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83A10" w14:textId="5B704C93" w:rsidR="007622A2" w:rsidRDefault="00556DB6">
      <w:r>
        <w:rPr>
          <w:noProof/>
        </w:rPr>
        <w:drawing>
          <wp:inline distT="0" distB="0" distL="0" distR="0" wp14:anchorId="4EA89105" wp14:editId="549523B0">
            <wp:extent cx="5951220" cy="7490093"/>
            <wp:effectExtent l="0" t="0" r="0" b="0"/>
            <wp:docPr id="3" name="Picture 3" descr="Christian Easter Word Search — Printable Treat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hristian Easter Word Search — Printable Treats.com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3583" cy="7518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367FC9" w14:textId="7152C4B4" w:rsidR="000368E1" w:rsidRDefault="000368E1"/>
    <w:p w14:paraId="0F511B04" w14:textId="3586120A" w:rsidR="000368E1" w:rsidRDefault="000368E1"/>
    <w:p w14:paraId="736EDC33" w14:textId="7F02972C" w:rsidR="000368E1" w:rsidRDefault="000368E1"/>
    <w:p w14:paraId="216E5C8F" w14:textId="21E1B13E" w:rsidR="000368E1" w:rsidRDefault="000368E1"/>
    <w:p w14:paraId="6A596273" w14:textId="61430C63" w:rsidR="000368E1" w:rsidRDefault="000368E1">
      <w:r>
        <w:rPr>
          <w:noProof/>
        </w:rPr>
        <w:lastRenderedPageBreak/>
        <w:drawing>
          <wp:inline distT="0" distB="0" distL="0" distR="0" wp14:anchorId="643F2BA6" wp14:editId="2B8ED1A0">
            <wp:extent cx="6271260" cy="8157737"/>
            <wp:effectExtent l="0" t="0" r="0" b="0"/>
            <wp:docPr id="4" name="Picture 4" descr="Easter Bible Coloring Pages - Christian Preschool Printab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aster Bible Coloring Pages - Christian Preschool Printable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260" cy="8157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368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DB6"/>
    <w:rsid w:val="000368E1"/>
    <w:rsid w:val="00556DB6"/>
    <w:rsid w:val="0076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CF67C"/>
  <w15:chartTrackingRefBased/>
  <w15:docId w15:val="{04323566-2251-456B-B4C4-2EE2B41CA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2</cp:revision>
  <dcterms:created xsi:type="dcterms:W3CDTF">2022-04-23T08:31:00Z</dcterms:created>
  <dcterms:modified xsi:type="dcterms:W3CDTF">2022-04-23T08:31:00Z</dcterms:modified>
</cp:coreProperties>
</file>