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DE034" w14:textId="77777777" w:rsidR="00DF7AA0" w:rsidRPr="001561EE" w:rsidRDefault="00DF7AA0" w:rsidP="00DF7AA0">
      <w:pPr>
        <w:rPr>
          <w:rFonts w:cs="Times New Roman"/>
          <w:szCs w:val="24"/>
        </w:rPr>
      </w:pPr>
    </w:p>
    <w:p w14:paraId="25B3138F" w14:textId="77777777" w:rsidR="00DF7AA0" w:rsidRPr="001561EE" w:rsidRDefault="00DF7AA0" w:rsidP="00DF7AA0">
      <w:pPr>
        <w:rPr>
          <w:rFonts w:cs="Times New Roman"/>
          <w:szCs w:val="24"/>
        </w:rPr>
      </w:pPr>
    </w:p>
    <w:p w14:paraId="62022353" w14:textId="77777777" w:rsidR="00DF7AA0" w:rsidRPr="001561EE" w:rsidRDefault="00DF7AA0" w:rsidP="00DF7AA0">
      <w:pPr>
        <w:jc w:val="center"/>
        <w:rPr>
          <w:rFonts w:cs="Times New Roman"/>
          <w:szCs w:val="24"/>
        </w:rPr>
      </w:pPr>
    </w:p>
    <w:p w14:paraId="4EC10BDB" w14:textId="77777777" w:rsidR="000C2FB6" w:rsidRPr="001561EE" w:rsidRDefault="000C2FB6" w:rsidP="000C2FB6">
      <w:pPr>
        <w:jc w:val="center"/>
        <w:rPr>
          <w:rFonts w:cs="Times New Roman"/>
          <w:szCs w:val="24"/>
        </w:rPr>
      </w:pPr>
      <w:bookmarkStart w:id="0" w:name="_Toc65892060"/>
      <w:bookmarkStart w:id="1" w:name="_Toc64731567"/>
      <w:bookmarkStart w:id="2" w:name="_Toc56175211"/>
      <w:bookmarkStart w:id="3" w:name="_Toc55367818"/>
      <w:bookmarkStart w:id="4" w:name="_Toc56631515"/>
      <w:bookmarkStart w:id="5" w:name="_Toc56981059"/>
      <w:bookmarkStart w:id="6" w:name="_Toc56981547"/>
      <w:bookmarkStart w:id="7" w:name="_Toc56985422"/>
      <w:bookmarkStart w:id="8" w:name="_Toc58310283"/>
      <w:r w:rsidRPr="001561EE">
        <w:rPr>
          <w:rFonts w:cs="Times New Roman"/>
          <w:szCs w:val="24"/>
        </w:rPr>
        <w:t>LIBERTY UNIVERSITY</w:t>
      </w:r>
    </w:p>
    <w:p w14:paraId="5EF0BF4D" w14:textId="77777777" w:rsidR="000C2FB6" w:rsidRPr="001561EE" w:rsidRDefault="000C2FB6" w:rsidP="000C2FB6">
      <w:pPr>
        <w:jc w:val="center"/>
        <w:rPr>
          <w:rFonts w:cs="Times New Roman"/>
          <w:szCs w:val="24"/>
        </w:rPr>
      </w:pPr>
      <w:r w:rsidRPr="001561EE">
        <w:rPr>
          <w:rFonts w:cs="Times New Roman"/>
          <w:szCs w:val="24"/>
        </w:rPr>
        <w:t xml:space="preserve">JOHN W. RAWLINGS SCHOOL OF DIVINITY </w:t>
      </w:r>
    </w:p>
    <w:p w14:paraId="54E7D8A5" w14:textId="77777777" w:rsidR="000C2FB6" w:rsidRPr="001561EE" w:rsidRDefault="000C2FB6" w:rsidP="000C2FB6">
      <w:pPr>
        <w:jc w:val="center"/>
        <w:rPr>
          <w:rFonts w:cs="Times New Roman"/>
          <w:szCs w:val="24"/>
        </w:rPr>
      </w:pPr>
    </w:p>
    <w:p w14:paraId="5D6F0C74" w14:textId="77777777" w:rsidR="000C2FB6" w:rsidRPr="001561EE" w:rsidRDefault="000C2FB6" w:rsidP="000C2FB6">
      <w:pPr>
        <w:rPr>
          <w:rFonts w:cs="Times New Roman"/>
          <w:szCs w:val="24"/>
        </w:rPr>
      </w:pPr>
    </w:p>
    <w:p w14:paraId="47F87442" w14:textId="4E4BD97D" w:rsidR="00B216BD" w:rsidRPr="001561EE" w:rsidRDefault="00214A5E" w:rsidP="00015045">
      <w:pPr>
        <w:jc w:val="center"/>
        <w:rPr>
          <w:rFonts w:cs="Times New Roman"/>
          <w:szCs w:val="24"/>
        </w:rPr>
      </w:pPr>
      <w:r w:rsidRPr="001561EE">
        <w:rPr>
          <w:rFonts w:cs="Times New Roman"/>
          <w:b/>
          <w:bCs/>
          <w:szCs w:val="24"/>
        </w:rPr>
        <w:t xml:space="preserve">Titus </w:t>
      </w:r>
      <w:r w:rsidR="00015045" w:rsidRPr="001561EE">
        <w:rPr>
          <w:rFonts w:cs="Times New Roman"/>
          <w:b/>
          <w:bCs/>
          <w:szCs w:val="24"/>
        </w:rPr>
        <w:t>Homiletical Outline Curricular Plan</w:t>
      </w:r>
    </w:p>
    <w:p w14:paraId="1380B3F7" w14:textId="4B84C33A" w:rsidR="00B216BD" w:rsidRPr="001561EE" w:rsidRDefault="00B216BD" w:rsidP="000C2FB6">
      <w:pPr>
        <w:rPr>
          <w:rFonts w:cs="Times New Roman"/>
          <w:szCs w:val="24"/>
        </w:rPr>
      </w:pPr>
    </w:p>
    <w:p w14:paraId="3F426043" w14:textId="77777777" w:rsidR="00B216BD" w:rsidRPr="001561EE" w:rsidRDefault="00B216BD" w:rsidP="000C2FB6">
      <w:pPr>
        <w:rPr>
          <w:rFonts w:cs="Times New Roman"/>
          <w:szCs w:val="24"/>
        </w:rPr>
      </w:pPr>
    </w:p>
    <w:p w14:paraId="1E138855" w14:textId="0EFBDEF1" w:rsidR="000C2FB6" w:rsidRPr="001561EE" w:rsidRDefault="000C2FB6" w:rsidP="000C2FB6">
      <w:pPr>
        <w:jc w:val="center"/>
        <w:rPr>
          <w:rFonts w:cs="Times New Roman"/>
          <w:szCs w:val="24"/>
        </w:rPr>
      </w:pPr>
      <w:r w:rsidRPr="001561EE">
        <w:rPr>
          <w:rFonts w:cs="Times New Roman"/>
          <w:szCs w:val="24"/>
        </w:rPr>
        <w:t xml:space="preserve">Submitted to Dr </w:t>
      </w:r>
      <w:r w:rsidR="003341A2" w:rsidRPr="001561EE">
        <w:rPr>
          <w:rFonts w:cs="Times New Roman"/>
          <w:szCs w:val="24"/>
        </w:rPr>
        <w:t>Kevin King</w:t>
      </w:r>
    </w:p>
    <w:p w14:paraId="6E61F74C" w14:textId="77777777" w:rsidR="000C2FB6" w:rsidRPr="001561EE" w:rsidRDefault="000C2FB6" w:rsidP="000C2FB6">
      <w:pPr>
        <w:jc w:val="center"/>
        <w:rPr>
          <w:rFonts w:cs="Times New Roman"/>
          <w:szCs w:val="24"/>
        </w:rPr>
      </w:pPr>
      <w:r w:rsidRPr="001561EE">
        <w:rPr>
          <w:rFonts w:cs="Times New Roman"/>
          <w:szCs w:val="24"/>
        </w:rPr>
        <w:t xml:space="preserve">in partial fulfillment of the requirements for the completion of </w:t>
      </w:r>
    </w:p>
    <w:p w14:paraId="3F591752" w14:textId="77777777" w:rsidR="000C2FB6" w:rsidRPr="001561EE" w:rsidRDefault="000C2FB6" w:rsidP="000C2FB6">
      <w:pPr>
        <w:jc w:val="center"/>
        <w:rPr>
          <w:rFonts w:cs="Times New Roman"/>
          <w:szCs w:val="24"/>
        </w:rPr>
      </w:pPr>
    </w:p>
    <w:p w14:paraId="57E0703E" w14:textId="77777777" w:rsidR="000C2FB6" w:rsidRPr="001561EE" w:rsidRDefault="000C2FB6" w:rsidP="000C2FB6">
      <w:pPr>
        <w:jc w:val="center"/>
        <w:rPr>
          <w:rFonts w:cs="Times New Roman"/>
          <w:szCs w:val="24"/>
        </w:rPr>
      </w:pPr>
    </w:p>
    <w:p w14:paraId="583ED0FD" w14:textId="0B64F422" w:rsidR="000C2FB6" w:rsidRPr="001561EE" w:rsidRDefault="003341A2" w:rsidP="000C2FB6">
      <w:pPr>
        <w:jc w:val="center"/>
        <w:rPr>
          <w:rFonts w:cs="Times New Roman"/>
          <w:szCs w:val="24"/>
        </w:rPr>
      </w:pPr>
      <w:r w:rsidRPr="001561EE">
        <w:rPr>
          <w:rFonts w:cs="Times New Roman"/>
          <w:szCs w:val="24"/>
        </w:rPr>
        <w:t>HOMI 601</w:t>
      </w:r>
      <w:r w:rsidR="000C2FB6" w:rsidRPr="001561EE">
        <w:rPr>
          <w:rFonts w:cs="Times New Roman"/>
          <w:szCs w:val="24"/>
        </w:rPr>
        <w:t xml:space="preserve">- </w:t>
      </w:r>
      <w:r w:rsidRPr="001561EE">
        <w:rPr>
          <w:rFonts w:cs="Times New Roman"/>
          <w:szCs w:val="24"/>
        </w:rPr>
        <w:t>D01</w:t>
      </w:r>
    </w:p>
    <w:p w14:paraId="61F455D0" w14:textId="6113E903" w:rsidR="000C2FB6" w:rsidRPr="001561EE" w:rsidRDefault="003341A2" w:rsidP="000C2FB6">
      <w:pPr>
        <w:jc w:val="center"/>
        <w:rPr>
          <w:rFonts w:cs="Times New Roman"/>
          <w:szCs w:val="24"/>
        </w:rPr>
      </w:pPr>
      <w:r w:rsidRPr="001561EE">
        <w:rPr>
          <w:rFonts w:cs="Times New Roman"/>
          <w:szCs w:val="24"/>
        </w:rPr>
        <w:t>Foundations of Expository Teaching and Preaching</w:t>
      </w:r>
    </w:p>
    <w:p w14:paraId="758CF04A" w14:textId="77777777" w:rsidR="000C2FB6" w:rsidRPr="001561EE" w:rsidRDefault="000C2FB6" w:rsidP="000C2FB6">
      <w:pPr>
        <w:jc w:val="center"/>
        <w:rPr>
          <w:rFonts w:cs="Times New Roman"/>
          <w:szCs w:val="24"/>
        </w:rPr>
      </w:pPr>
    </w:p>
    <w:p w14:paraId="3AEB3E05" w14:textId="77777777" w:rsidR="000C2FB6" w:rsidRPr="001561EE" w:rsidRDefault="000C2FB6" w:rsidP="000C2FB6">
      <w:pPr>
        <w:jc w:val="center"/>
        <w:rPr>
          <w:rFonts w:cs="Times New Roman"/>
          <w:szCs w:val="24"/>
        </w:rPr>
      </w:pPr>
      <w:r w:rsidRPr="001561EE">
        <w:rPr>
          <w:rFonts w:cs="Times New Roman"/>
          <w:szCs w:val="24"/>
        </w:rPr>
        <w:t>by</w:t>
      </w:r>
    </w:p>
    <w:p w14:paraId="6DB71876" w14:textId="77777777" w:rsidR="000C2FB6" w:rsidRPr="001561EE" w:rsidRDefault="000C2FB6" w:rsidP="000C2FB6">
      <w:pPr>
        <w:rPr>
          <w:rFonts w:cs="Times New Roman"/>
          <w:szCs w:val="24"/>
        </w:rPr>
      </w:pPr>
    </w:p>
    <w:p w14:paraId="642F3F8F" w14:textId="53C61E3A" w:rsidR="000C2FB6" w:rsidRPr="001561EE" w:rsidRDefault="000C2FB6" w:rsidP="00B216BD">
      <w:pPr>
        <w:jc w:val="center"/>
        <w:rPr>
          <w:rFonts w:cs="Times New Roman"/>
          <w:szCs w:val="24"/>
        </w:rPr>
      </w:pPr>
      <w:r w:rsidRPr="001561EE">
        <w:rPr>
          <w:rFonts w:cs="Times New Roman"/>
          <w:szCs w:val="24"/>
        </w:rPr>
        <w:t>Kingsley O. Nyakagwa</w:t>
      </w:r>
    </w:p>
    <w:p w14:paraId="38EBBA6D" w14:textId="37A93223" w:rsidR="000C2FB6" w:rsidRPr="001561EE" w:rsidRDefault="003341A2" w:rsidP="000C2FB6">
      <w:pPr>
        <w:jc w:val="center"/>
        <w:rPr>
          <w:rFonts w:cs="Times New Roman"/>
          <w:szCs w:val="24"/>
        </w:rPr>
      </w:pPr>
      <w:bookmarkStart w:id="9" w:name="__RefHeading___Toc523_3372919366"/>
      <w:bookmarkStart w:id="10" w:name="__RefHeading___Toc305_3372919366"/>
      <w:bookmarkEnd w:id="9"/>
      <w:bookmarkEnd w:id="10"/>
      <w:r w:rsidRPr="001561EE">
        <w:rPr>
          <w:rFonts w:cs="Times New Roman"/>
          <w:szCs w:val="24"/>
        </w:rPr>
        <w:t xml:space="preserve">August </w:t>
      </w:r>
      <w:r w:rsidR="00015045" w:rsidRPr="001561EE">
        <w:rPr>
          <w:rFonts w:cs="Times New Roman"/>
          <w:szCs w:val="24"/>
        </w:rPr>
        <w:t>20</w:t>
      </w:r>
      <w:r w:rsidR="000C2FB6" w:rsidRPr="001561EE">
        <w:rPr>
          <w:rFonts w:cs="Times New Roman"/>
          <w:szCs w:val="24"/>
        </w:rPr>
        <w:t>, 2021</w:t>
      </w:r>
    </w:p>
    <w:bookmarkStart w:id="11" w:name="_Toc73326369" w:displacedByCustomXml="next"/>
    <w:sdt>
      <w:sdtPr>
        <w:rPr>
          <w:rFonts w:eastAsiaTheme="minorHAnsi" w:cs="Times New Roman"/>
          <w:b w:val="0"/>
          <w:bCs/>
          <w:color w:val="auto"/>
          <w:szCs w:val="24"/>
        </w:rPr>
        <w:id w:val="-2119129730"/>
        <w:docPartObj>
          <w:docPartGallery w:val="Table of Contents"/>
          <w:docPartUnique/>
        </w:docPartObj>
      </w:sdtPr>
      <w:sdtEndPr>
        <w:rPr>
          <w:bCs w:val="0"/>
          <w:noProof/>
        </w:rPr>
      </w:sdtEndPr>
      <w:sdtContent>
        <w:bookmarkEnd w:id="11" w:displacedByCustomXml="prev"/>
        <w:bookmarkEnd w:id="8" w:displacedByCustomXml="prev"/>
        <w:bookmarkEnd w:id="7" w:displacedByCustomXml="prev"/>
        <w:bookmarkEnd w:id="6" w:displacedByCustomXml="prev"/>
        <w:bookmarkEnd w:id="5" w:displacedByCustomXml="prev"/>
        <w:bookmarkEnd w:id="4" w:displacedByCustomXml="prev"/>
        <w:bookmarkEnd w:id="3" w:displacedByCustomXml="prev"/>
        <w:bookmarkEnd w:id="2" w:displacedByCustomXml="prev"/>
        <w:bookmarkEnd w:id="1" w:displacedByCustomXml="prev"/>
        <w:bookmarkEnd w:id="0" w:displacedByCustomXml="prev"/>
        <w:p w14:paraId="5FA854A3" w14:textId="0787826A" w:rsidR="003341A2" w:rsidRPr="001561EE" w:rsidRDefault="003341A2" w:rsidP="003341A2">
          <w:pPr>
            <w:pStyle w:val="Heading1"/>
            <w:rPr>
              <w:rFonts w:cs="Times New Roman"/>
              <w:szCs w:val="24"/>
            </w:rPr>
          </w:pPr>
        </w:p>
        <w:p w14:paraId="077F3532" w14:textId="2ACBCAF2" w:rsidR="00DF7AA0" w:rsidRPr="001561EE" w:rsidRDefault="003E4543" w:rsidP="00DE5146">
          <w:pPr>
            <w:rPr>
              <w:rFonts w:cs="Times New Roman"/>
              <w:szCs w:val="24"/>
            </w:rPr>
            <w:sectPr w:rsidR="00DF7AA0" w:rsidRPr="001561EE" w:rsidSect="00A36B5C">
              <w:footerReference w:type="default" r:id="rId8"/>
              <w:footerReference w:type="first" r:id="rId9"/>
              <w:pgSz w:w="12240" w:h="15840"/>
              <w:pgMar w:top="1440" w:right="1440" w:bottom="1440" w:left="1440" w:header="720" w:footer="720" w:gutter="0"/>
              <w:pgNumType w:fmt="lowerRoman" w:start="1"/>
              <w:cols w:space="720"/>
              <w:titlePg/>
              <w:docGrid w:linePitch="360"/>
            </w:sectPr>
          </w:pPr>
        </w:p>
      </w:sdtContent>
    </w:sdt>
    <w:p w14:paraId="7DACF79C" w14:textId="376A14FF" w:rsidR="00015045" w:rsidRPr="001561EE" w:rsidRDefault="00015045" w:rsidP="001561EE">
      <w:pPr>
        <w:spacing w:after="240" w:line="240" w:lineRule="auto"/>
        <w:rPr>
          <w:rFonts w:cs="Times New Roman"/>
          <w:szCs w:val="24"/>
        </w:rPr>
      </w:pPr>
      <w:r w:rsidRPr="001561EE">
        <w:rPr>
          <w:rFonts w:cs="Times New Roman"/>
          <w:b/>
          <w:szCs w:val="24"/>
        </w:rPr>
        <w:lastRenderedPageBreak/>
        <w:t xml:space="preserve">Series Title: </w:t>
      </w:r>
      <w:r w:rsidRPr="001561EE">
        <w:rPr>
          <w:rFonts w:cs="Times New Roman"/>
          <w:szCs w:val="24"/>
        </w:rPr>
        <w:t xml:space="preserve"> </w:t>
      </w:r>
      <w:r w:rsidR="0044210F" w:rsidRPr="001561EE">
        <w:rPr>
          <w:rFonts w:cs="Times New Roman"/>
          <w:szCs w:val="24"/>
        </w:rPr>
        <w:t>Living Faithfully in a Sinful World</w:t>
      </w:r>
    </w:p>
    <w:p w14:paraId="0313B17A" w14:textId="7BB4511A" w:rsidR="00015045" w:rsidRPr="001561EE" w:rsidRDefault="00015045" w:rsidP="001561EE">
      <w:pPr>
        <w:spacing w:after="240" w:line="240" w:lineRule="auto"/>
        <w:rPr>
          <w:rFonts w:cs="Times New Roman"/>
          <w:szCs w:val="24"/>
        </w:rPr>
      </w:pPr>
      <w:r w:rsidRPr="001561EE">
        <w:rPr>
          <w:rFonts w:cs="Times New Roman"/>
          <w:b/>
          <w:szCs w:val="24"/>
        </w:rPr>
        <w:t>Chapter Themes:</w:t>
      </w:r>
      <w:r w:rsidRPr="001561EE">
        <w:rPr>
          <w:rFonts w:cs="Times New Roman"/>
          <w:szCs w:val="24"/>
        </w:rPr>
        <w:t xml:space="preserve"> Chapter 1 Instruction, Chapter 2 </w:t>
      </w:r>
      <w:r w:rsidR="006B7291" w:rsidRPr="001561EE">
        <w:rPr>
          <w:rFonts w:cs="Times New Roman"/>
          <w:szCs w:val="24"/>
        </w:rPr>
        <w:t>Exhortation,</w:t>
      </w:r>
      <w:r w:rsidRPr="001561EE">
        <w:rPr>
          <w:rFonts w:cs="Times New Roman"/>
          <w:szCs w:val="24"/>
        </w:rPr>
        <w:t xml:space="preserve"> Chapter 3 </w:t>
      </w:r>
      <w:r w:rsidR="00214A5E" w:rsidRPr="001561EE">
        <w:rPr>
          <w:rFonts w:cs="Times New Roman"/>
          <w:szCs w:val="24"/>
        </w:rPr>
        <w:t>Reminder</w:t>
      </w:r>
      <w:r w:rsidRPr="001561EE">
        <w:rPr>
          <w:rFonts w:cs="Times New Roman"/>
          <w:szCs w:val="24"/>
        </w:rPr>
        <w:t xml:space="preserve">, </w:t>
      </w:r>
      <w:r w:rsidRPr="001561EE">
        <w:rPr>
          <w:rFonts w:cs="Times New Roman"/>
          <w:szCs w:val="24"/>
        </w:rPr>
        <w:tab/>
      </w:r>
    </w:p>
    <w:p w14:paraId="258C4C65" w14:textId="2C18A26A" w:rsidR="00015045" w:rsidRPr="001561EE" w:rsidRDefault="00015045" w:rsidP="001561EE">
      <w:pPr>
        <w:spacing w:after="240" w:line="240" w:lineRule="auto"/>
        <w:rPr>
          <w:rFonts w:cs="Times New Roman"/>
          <w:szCs w:val="24"/>
        </w:rPr>
      </w:pPr>
      <w:r w:rsidRPr="001561EE">
        <w:rPr>
          <w:rFonts w:cs="Times New Roman"/>
          <w:b/>
          <w:szCs w:val="24"/>
        </w:rPr>
        <w:t>Homiletical Outline:</w:t>
      </w:r>
      <w:r w:rsidRPr="001561EE">
        <w:rPr>
          <w:rFonts w:cs="Times New Roman"/>
          <w:szCs w:val="24"/>
        </w:rPr>
        <w:t xml:space="preserve"> 1:1-</w:t>
      </w:r>
      <w:r w:rsidR="00471DA5" w:rsidRPr="001561EE">
        <w:rPr>
          <w:rFonts w:cs="Times New Roman"/>
          <w:szCs w:val="24"/>
        </w:rPr>
        <w:t>9, 1:10-16, 2:1-10, 2:11-1</w:t>
      </w:r>
      <w:r w:rsidR="00ED0D10" w:rsidRPr="001561EE">
        <w:rPr>
          <w:rFonts w:cs="Times New Roman"/>
          <w:szCs w:val="24"/>
        </w:rPr>
        <w:t>2</w:t>
      </w:r>
      <w:r w:rsidR="00471DA5" w:rsidRPr="001561EE">
        <w:rPr>
          <w:rFonts w:cs="Times New Roman"/>
          <w:szCs w:val="24"/>
        </w:rPr>
        <w:t>, 3:1-1</w:t>
      </w:r>
      <w:r w:rsidR="00ED0D10" w:rsidRPr="001561EE">
        <w:rPr>
          <w:rFonts w:cs="Times New Roman"/>
          <w:szCs w:val="24"/>
        </w:rPr>
        <w:t>1</w:t>
      </w:r>
    </w:p>
    <w:p w14:paraId="5C2042CD" w14:textId="1F6E55A9" w:rsidR="00015045" w:rsidRPr="001561EE" w:rsidRDefault="00015045" w:rsidP="001561EE">
      <w:pPr>
        <w:spacing w:after="240" w:line="240" w:lineRule="auto"/>
        <w:rPr>
          <w:rFonts w:cs="Times New Roman"/>
          <w:szCs w:val="24"/>
        </w:rPr>
      </w:pPr>
      <w:r w:rsidRPr="001561EE">
        <w:rPr>
          <w:rFonts w:cs="Times New Roman"/>
          <w:szCs w:val="24"/>
        </w:rPr>
        <w:t>______________________________________________________________________________</w:t>
      </w:r>
    </w:p>
    <w:p w14:paraId="553F2F64" w14:textId="4F9843D0" w:rsidR="00015045" w:rsidRPr="001561EE" w:rsidRDefault="00015045" w:rsidP="001561EE">
      <w:pPr>
        <w:spacing w:after="240" w:line="240" w:lineRule="auto"/>
        <w:rPr>
          <w:rFonts w:cs="Times New Roman"/>
          <w:szCs w:val="24"/>
        </w:rPr>
      </w:pPr>
      <w:r w:rsidRPr="001561EE">
        <w:rPr>
          <w:rFonts w:cs="Times New Roman"/>
          <w:b/>
          <w:szCs w:val="24"/>
        </w:rPr>
        <w:t>Title of Sermon:</w:t>
      </w:r>
      <w:r w:rsidRPr="001561EE">
        <w:rPr>
          <w:rFonts w:cs="Times New Roman"/>
          <w:szCs w:val="24"/>
        </w:rPr>
        <w:t xml:space="preserve"> </w:t>
      </w:r>
      <w:r w:rsidR="004552AF" w:rsidRPr="001561EE">
        <w:rPr>
          <w:rFonts w:cs="Times New Roman"/>
          <w:szCs w:val="24"/>
        </w:rPr>
        <w:t>Address</w:t>
      </w:r>
      <w:r w:rsidR="00426C4F" w:rsidRPr="001561EE">
        <w:rPr>
          <w:rFonts w:cs="Times New Roman"/>
          <w:szCs w:val="24"/>
        </w:rPr>
        <w:t>ing</w:t>
      </w:r>
      <w:r w:rsidR="004552AF" w:rsidRPr="001561EE">
        <w:rPr>
          <w:rFonts w:cs="Times New Roman"/>
          <w:szCs w:val="24"/>
        </w:rPr>
        <w:t xml:space="preserve"> the Need for Godly Leadership</w:t>
      </w:r>
      <w:r w:rsidRPr="001561EE">
        <w:rPr>
          <w:rFonts w:cs="Times New Roman"/>
          <w:szCs w:val="24"/>
        </w:rPr>
        <w:t xml:space="preserve"> (</w:t>
      </w:r>
      <w:r w:rsidR="00DF446A" w:rsidRPr="001561EE">
        <w:rPr>
          <w:rFonts w:cs="Times New Roman"/>
          <w:szCs w:val="24"/>
        </w:rPr>
        <w:t>Titus 1:1-9</w:t>
      </w:r>
      <w:r w:rsidRPr="001561EE">
        <w:rPr>
          <w:rFonts w:cs="Times New Roman"/>
          <w:szCs w:val="24"/>
        </w:rPr>
        <w:t>)</w:t>
      </w:r>
    </w:p>
    <w:p w14:paraId="3A6E31DD" w14:textId="0EE42B7C" w:rsidR="00015045" w:rsidRPr="001561EE" w:rsidRDefault="00015045" w:rsidP="001561EE">
      <w:pPr>
        <w:spacing w:after="240" w:line="240" w:lineRule="auto"/>
        <w:rPr>
          <w:rFonts w:cs="Times New Roman"/>
          <w:szCs w:val="24"/>
        </w:rPr>
      </w:pPr>
      <w:r w:rsidRPr="001561EE">
        <w:rPr>
          <w:rFonts w:cs="Times New Roman"/>
          <w:b/>
          <w:szCs w:val="24"/>
        </w:rPr>
        <w:t>Sermon Idea:</w:t>
      </w:r>
      <w:r w:rsidRPr="001561EE">
        <w:rPr>
          <w:rFonts w:cs="Times New Roman"/>
          <w:szCs w:val="24"/>
        </w:rPr>
        <w:t xml:space="preserve"> </w:t>
      </w:r>
      <w:r w:rsidR="00E96ACB" w:rsidRPr="001561EE">
        <w:rPr>
          <w:rFonts w:cs="Times New Roman"/>
          <w:szCs w:val="24"/>
        </w:rPr>
        <w:t xml:space="preserve">When appointing </w:t>
      </w:r>
      <w:r w:rsidR="00752C2C" w:rsidRPr="001561EE">
        <w:rPr>
          <w:rFonts w:cs="Times New Roman"/>
          <w:szCs w:val="24"/>
        </w:rPr>
        <w:t>church leaders</w:t>
      </w:r>
      <w:r w:rsidR="00E96ACB" w:rsidRPr="001561EE">
        <w:rPr>
          <w:rFonts w:cs="Times New Roman"/>
          <w:szCs w:val="24"/>
        </w:rPr>
        <w:t>, we must ensure that</w:t>
      </w:r>
      <w:r w:rsidR="006B7291" w:rsidRPr="001561EE">
        <w:rPr>
          <w:rFonts w:cs="Times New Roman"/>
          <w:szCs w:val="24"/>
        </w:rPr>
        <w:t xml:space="preserve"> </w:t>
      </w:r>
      <w:r w:rsidR="0044210F" w:rsidRPr="001561EE">
        <w:rPr>
          <w:rFonts w:cs="Times New Roman"/>
          <w:szCs w:val="24"/>
        </w:rPr>
        <w:t xml:space="preserve">we </w:t>
      </w:r>
      <w:r w:rsidR="00010946" w:rsidRPr="001561EE">
        <w:rPr>
          <w:rFonts w:cs="Times New Roman"/>
          <w:szCs w:val="24"/>
        </w:rPr>
        <w:t>follow biblical standards.</w:t>
      </w:r>
    </w:p>
    <w:p w14:paraId="16EA3270" w14:textId="185D108A" w:rsidR="00015045" w:rsidRPr="001561EE" w:rsidRDefault="00015045" w:rsidP="001561EE">
      <w:pPr>
        <w:spacing w:after="240" w:line="240" w:lineRule="auto"/>
        <w:rPr>
          <w:rFonts w:cs="Times New Roman"/>
          <w:szCs w:val="24"/>
        </w:rPr>
      </w:pPr>
      <w:r w:rsidRPr="001561EE">
        <w:rPr>
          <w:rFonts w:cs="Times New Roman"/>
          <w:b/>
          <w:szCs w:val="24"/>
        </w:rPr>
        <w:t>Introduction Theme:</w:t>
      </w:r>
      <w:r w:rsidRPr="001561EE">
        <w:rPr>
          <w:rFonts w:cs="Times New Roman"/>
          <w:szCs w:val="24"/>
        </w:rPr>
        <w:t xml:space="preserve"> </w:t>
      </w:r>
      <w:r w:rsidR="00426C4F" w:rsidRPr="001561EE">
        <w:rPr>
          <w:rFonts w:cs="Times New Roman"/>
          <w:szCs w:val="24"/>
        </w:rPr>
        <w:t xml:space="preserve">John Maxwell has said, “Everything rises and falls with leadership.” His words can never be truer. The world today is screaming for lack of leadership. </w:t>
      </w:r>
      <w:r w:rsidR="00C6741B" w:rsidRPr="001561EE">
        <w:rPr>
          <w:rFonts w:cs="Times New Roman"/>
          <w:szCs w:val="24"/>
        </w:rPr>
        <w:t xml:space="preserve">All the sexual scandals, divorces and drug abuses are as a result of poor leadership. It appears that the church has thrown out of the window godly standards of leadership. </w:t>
      </w:r>
      <w:r w:rsidRPr="001561EE">
        <w:rPr>
          <w:rFonts w:cs="Times New Roman"/>
          <w:szCs w:val="24"/>
        </w:rPr>
        <w:t xml:space="preserve">Paul </w:t>
      </w:r>
      <w:r w:rsidR="006B7291" w:rsidRPr="001561EE">
        <w:rPr>
          <w:rFonts w:cs="Times New Roman"/>
          <w:szCs w:val="24"/>
        </w:rPr>
        <w:t xml:space="preserve">describes </w:t>
      </w:r>
      <w:r w:rsidR="00E96ACB" w:rsidRPr="001561EE">
        <w:rPr>
          <w:rFonts w:cs="Times New Roman"/>
          <w:szCs w:val="24"/>
        </w:rPr>
        <w:t xml:space="preserve">the </w:t>
      </w:r>
      <w:r w:rsidR="00C6741B" w:rsidRPr="001561EE">
        <w:rPr>
          <w:rFonts w:cs="Times New Roman"/>
          <w:szCs w:val="24"/>
        </w:rPr>
        <w:t>need to appoint church leaders who have godly character.</w:t>
      </w:r>
    </w:p>
    <w:p w14:paraId="0A6F0EBD" w14:textId="55746172" w:rsidR="00015045" w:rsidRPr="001561EE" w:rsidRDefault="00015045" w:rsidP="001561EE">
      <w:pPr>
        <w:spacing w:after="240" w:line="240" w:lineRule="auto"/>
        <w:rPr>
          <w:rFonts w:cs="Times New Roman"/>
          <w:szCs w:val="24"/>
        </w:rPr>
      </w:pPr>
      <w:r w:rsidRPr="001561EE">
        <w:rPr>
          <w:rFonts w:cs="Times New Roman"/>
          <w:b/>
          <w:szCs w:val="24"/>
        </w:rPr>
        <w:t xml:space="preserve">Interrogative: </w:t>
      </w:r>
      <w:r w:rsidR="006B7291" w:rsidRPr="001561EE">
        <w:rPr>
          <w:rFonts w:cs="Times New Roman"/>
          <w:szCs w:val="24"/>
        </w:rPr>
        <w:t xml:space="preserve">What are the </w:t>
      </w:r>
      <w:r w:rsidR="00E96ACB" w:rsidRPr="001561EE">
        <w:rPr>
          <w:rFonts w:cs="Times New Roman"/>
          <w:szCs w:val="24"/>
        </w:rPr>
        <w:t>biblical standards for leadership</w:t>
      </w:r>
      <w:r w:rsidRPr="001561EE">
        <w:rPr>
          <w:rFonts w:cs="Times New Roman"/>
          <w:szCs w:val="24"/>
        </w:rPr>
        <w:t>?</w:t>
      </w:r>
    </w:p>
    <w:p w14:paraId="33AC96A0" w14:textId="27365488" w:rsidR="00015045" w:rsidRPr="001561EE" w:rsidRDefault="00015045" w:rsidP="001561EE">
      <w:pPr>
        <w:spacing w:after="240" w:line="240" w:lineRule="auto"/>
        <w:rPr>
          <w:rFonts w:cs="Times New Roman"/>
          <w:szCs w:val="24"/>
        </w:rPr>
      </w:pPr>
      <w:r w:rsidRPr="001561EE">
        <w:rPr>
          <w:rFonts w:cs="Times New Roman"/>
          <w:b/>
          <w:szCs w:val="24"/>
        </w:rPr>
        <w:t>Transition Sentence—emphasizes the MIS:</w:t>
      </w:r>
      <w:r w:rsidRPr="001561EE">
        <w:rPr>
          <w:rFonts w:cs="Times New Roman"/>
          <w:szCs w:val="24"/>
        </w:rPr>
        <w:t xml:space="preserve"> In this text we se</w:t>
      </w:r>
      <w:r w:rsidR="00E2058A" w:rsidRPr="001561EE">
        <w:rPr>
          <w:rFonts w:cs="Times New Roman"/>
          <w:szCs w:val="24"/>
        </w:rPr>
        <w:t>e</w:t>
      </w:r>
      <w:r w:rsidR="00E2058A" w:rsidRPr="001561EE">
        <w:rPr>
          <w:rFonts w:cs="Times New Roman"/>
          <w:szCs w:val="24"/>
        </w:rPr>
        <w:t xml:space="preserve"> several </w:t>
      </w:r>
      <w:r w:rsidR="00C6741B" w:rsidRPr="001561EE">
        <w:rPr>
          <w:rFonts w:cs="Times New Roman"/>
          <w:szCs w:val="24"/>
        </w:rPr>
        <w:t xml:space="preserve">biblical </w:t>
      </w:r>
      <w:r w:rsidR="00E2058A" w:rsidRPr="001561EE">
        <w:rPr>
          <w:rFonts w:cs="Times New Roman"/>
          <w:szCs w:val="24"/>
        </w:rPr>
        <w:t>standards</w:t>
      </w:r>
      <w:r w:rsidR="00E2058A" w:rsidRPr="001561EE">
        <w:rPr>
          <w:rFonts w:cs="Times New Roman"/>
          <w:szCs w:val="24"/>
        </w:rPr>
        <w:t xml:space="preserve"> that a leader must </w:t>
      </w:r>
      <w:r w:rsidR="00E2058A" w:rsidRPr="001561EE">
        <w:rPr>
          <w:rFonts w:cs="Times New Roman"/>
          <w:szCs w:val="24"/>
        </w:rPr>
        <w:t xml:space="preserve">meet in order to be considered suitable for </w:t>
      </w:r>
      <w:r w:rsidR="00010946" w:rsidRPr="001561EE">
        <w:rPr>
          <w:rFonts w:cs="Times New Roman"/>
          <w:szCs w:val="24"/>
        </w:rPr>
        <w:t>church leadership</w:t>
      </w:r>
      <w:r w:rsidR="00E2058A" w:rsidRPr="001561EE">
        <w:rPr>
          <w:rFonts w:cs="Times New Roman"/>
          <w:szCs w:val="24"/>
        </w:rPr>
        <w:t xml:space="preserve">. But generally, </w:t>
      </w:r>
      <w:r w:rsidR="00E2058A" w:rsidRPr="001561EE">
        <w:rPr>
          <w:rFonts w:cs="Times New Roman"/>
          <w:szCs w:val="24"/>
        </w:rPr>
        <w:t>th</w:t>
      </w:r>
      <w:r w:rsidR="001561EE">
        <w:rPr>
          <w:rFonts w:cs="Times New Roman"/>
          <w:szCs w:val="24"/>
        </w:rPr>
        <w:t>ese can be categorized into three.</w:t>
      </w:r>
    </w:p>
    <w:p w14:paraId="53F69B7E" w14:textId="754C146E" w:rsidR="00015045" w:rsidRPr="001561EE" w:rsidRDefault="00015045" w:rsidP="001561EE">
      <w:pPr>
        <w:spacing w:after="240" w:line="240" w:lineRule="auto"/>
        <w:rPr>
          <w:rFonts w:cs="Times New Roman"/>
          <w:szCs w:val="24"/>
        </w:rPr>
      </w:pPr>
      <w:r w:rsidRPr="001561EE">
        <w:rPr>
          <w:rFonts w:cs="Times New Roman"/>
          <w:b/>
          <w:szCs w:val="24"/>
        </w:rPr>
        <w:t>First Sermon Division that reiterates the MIS:</w:t>
      </w:r>
      <w:r w:rsidRPr="001561EE">
        <w:rPr>
          <w:rFonts w:cs="Times New Roman"/>
          <w:szCs w:val="24"/>
        </w:rPr>
        <w:t xml:space="preserve"> </w:t>
      </w:r>
      <w:r w:rsidR="00C6741B" w:rsidRPr="001561EE">
        <w:rPr>
          <w:rFonts w:cs="Times New Roman"/>
          <w:szCs w:val="24"/>
        </w:rPr>
        <w:t>T</w:t>
      </w:r>
      <w:r w:rsidR="0044210F" w:rsidRPr="001561EE">
        <w:rPr>
          <w:rFonts w:cs="Times New Roman"/>
          <w:szCs w:val="24"/>
        </w:rPr>
        <w:t>he leader must be beyond reproach (</w:t>
      </w:r>
      <w:r w:rsidR="0098112F" w:rsidRPr="001561EE">
        <w:rPr>
          <w:rFonts w:cs="Times New Roman"/>
          <w:szCs w:val="24"/>
        </w:rPr>
        <w:t xml:space="preserve">Titus </w:t>
      </w:r>
      <w:r w:rsidRPr="001561EE">
        <w:rPr>
          <w:rFonts w:cs="Times New Roman"/>
          <w:szCs w:val="24"/>
        </w:rPr>
        <w:t>1:</w:t>
      </w:r>
      <w:r w:rsidR="00E707EF" w:rsidRPr="001561EE">
        <w:rPr>
          <w:rFonts w:cs="Times New Roman"/>
          <w:szCs w:val="24"/>
        </w:rPr>
        <w:t>6</w:t>
      </w:r>
      <w:r w:rsidRPr="001561EE">
        <w:rPr>
          <w:rFonts w:cs="Times New Roman"/>
          <w:szCs w:val="24"/>
        </w:rPr>
        <w:t>)</w:t>
      </w:r>
      <w:r w:rsidR="001561EE">
        <w:rPr>
          <w:rFonts w:cs="Times New Roman"/>
          <w:szCs w:val="24"/>
        </w:rPr>
        <w:t>.</w:t>
      </w:r>
    </w:p>
    <w:p w14:paraId="4C7F0616" w14:textId="3B05B96C" w:rsidR="00015045" w:rsidRPr="001561EE" w:rsidRDefault="00015045" w:rsidP="001561EE">
      <w:pPr>
        <w:spacing w:after="240" w:line="240" w:lineRule="auto"/>
        <w:rPr>
          <w:rFonts w:cs="Times New Roman"/>
          <w:szCs w:val="24"/>
        </w:rPr>
      </w:pPr>
      <w:r w:rsidRPr="001561EE">
        <w:rPr>
          <w:rFonts w:cs="Times New Roman"/>
          <w:b/>
          <w:szCs w:val="24"/>
        </w:rPr>
        <w:t>Illustration:</w:t>
      </w:r>
      <w:r w:rsidRPr="001561EE">
        <w:rPr>
          <w:rFonts w:cs="Times New Roman"/>
          <w:szCs w:val="24"/>
        </w:rPr>
        <w:t xml:space="preserve"> </w:t>
      </w:r>
      <w:r w:rsidR="00C92715" w:rsidRPr="001561EE">
        <w:rPr>
          <w:rFonts w:cs="Times New Roman"/>
          <w:szCs w:val="24"/>
        </w:rPr>
        <w:t>The pastor who used to beat his wife. One Sunday morning the wife could not stand his hypocrisy and confessed during testimony time that he was not living right at home.</w:t>
      </w:r>
    </w:p>
    <w:p w14:paraId="293B86D3" w14:textId="6A55B6A0" w:rsidR="00015045" w:rsidRPr="001561EE" w:rsidRDefault="00015045" w:rsidP="001561EE">
      <w:pPr>
        <w:spacing w:after="240" w:line="240" w:lineRule="auto"/>
        <w:rPr>
          <w:rFonts w:cs="Times New Roman"/>
          <w:szCs w:val="24"/>
        </w:rPr>
      </w:pPr>
      <w:r w:rsidRPr="001561EE">
        <w:rPr>
          <w:rFonts w:cs="Times New Roman"/>
          <w:b/>
          <w:szCs w:val="24"/>
        </w:rPr>
        <w:t>Transition Sentence:</w:t>
      </w:r>
      <w:r w:rsidRPr="001561EE">
        <w:rPr>
          <w:rFonts w:cs="Times New Roman"/>
          <w:szCs w:val="24"/>
        </w:rPr>
        <w:t xml:space="preserve"> </w:t>
      </w:r>
      <w:r w:rsidR="00C92715" w:rsidRPr="001561EE">
        <w:rPr>
          <w:rFonts w:cs="Times New Roman"/>
          <w:szCs w:val="24"/>
        </w:rPr>
        <w:t>B</w:t>
      </w:r>
      <w:r w:rsidR="00010946" w:rsidRPr="001561EE">
        <w:rPr>
          <w:rFonts w:cs="Times New Roman"/>
          <w:szCs w:val="24"/>
        </w:rPr>
        <w:t xml:space="preserve">esides the leader being beyond reproach, they must </w:t>
      </w:r>
      <w:r w:rsidR="0098112F" w:rsidRPr="001561EE">
        <w:rPr>
          <w:rFonts w:cs="Times New Roman"/>
          <w:szCs w:val="24"/>
        </w:rPr>
        <w:t>be good stewards</w:t>
      </w:r>
      <w:r w:rsidR="001561EE">
        <w:rPr>
          <w:rFonts w:cs="Times New Roman"/>
          <w:szCs w:val="24"/>
        </w:rPr>
        <w:t>.</w:t>
      </w:r>
    </w:p>
    <w:p w14:paraId="23E3316E" w14:textId="5C7DF69B" w:rsidR="006B7291" w:rsidRPr="001561EE" w:rsidRDefault="006B7291" w:rsidP="001561EE">
      <w:pPr>
        <w:spacing w:after="240" w:line="240" w:lineRule="auto"/>
        <w:rPr>
          <w:rFonts w:cs="Times New Roman"/>
          <w:szCs w:val="24"/>
        </w:rPr>
      </w:pPr>
      <w:r w:rsidRPr="001561EE">
        <w:rPr>
          <w:rFonts w:cs="Times New Roman"/>
          <w:b/>
          <w:szCs w:val="24"/>
        </w:rPr>
        <w:t>Second Sermon Division that reiterates the MIS:</w:t>
      </w:r>
      <w:r w:rsidRPr="001561EE">
        <w:rPr>
          <w:rFonts w:cs="Times New Roman"/>
          <w:szCs w:val="24"/>
        </w:rPr>
        <w:t xml:space="preserve"> </w:t>
      </w:r>
      <w:r w:rsidR="0044210F" w:rsidRPr="001561EE">
        <w:rPr>
          <w:rFonts w:cs="Times New Roman"/>
          <w:szCs w:val="24"/>
        </w:rPr>
        <w:t xml:space="preserve">a leader </w:t>
      </w:r>
      <w:r w:rsidR="0098112F" w:rsidRPr="001561EE">
        <w:rPr>
          <w:rFonts w:cs="Times New Roman"/>
          <w:szCs w:val="24"/>
        </w:rPr>
        <w:t>must be a good steward (Titus 1:7-8)</w:t>
      </w:r>
    </w:p>
    <w:p w14:paraId="44A43F4E" w14:textId="676A7C69" w:rsidR="006B7291" w:rsidRPr="001561EE" w:rsidRDefault="006B7291" w:rsidP="001561EE">
      <w:pPr>
        <w:spacing w:after="240" w:line="240" w:lineRule="auto"/>
        <w:rPr>
          <w:rFonts w:cs="Times New Roman"/>
          <w:szCs w:val="24"/>
        </w:rPr>
      </w:pPr>
      <w:r w:rsidRPr="001561EE">
        <w:rPr>
          <w:rFonts w:cs="Times New Roman"/>
          <w:b/>
          <w:szCs w:val="24"/>
        </w:rPr>
        <w:t>Illustration:</w:t>
      </w:r>
      <w:r w:rsidR="0098112F" w:rsidRPr="001561EE">
        <w:rPr>
          <w:rFonts w:cs="Times New Roman"/>
          <w:szCs w:val="24"/>
        </w:rPr>
        <w:t xml:space="preserve"> The parable of the faithful steward (Lk 12:42-48)</w:t>
      </w:r>
    </w:p>
    <w:p w14:paraId="3D574706" w14:textId="5A7CBFAE" w:rsidR="006B7291" w:rsidRPr="001561EE" w:rsidRDefault="006B7291" w:rsidP="001561EE">
      <w:pPr>
        <w:spacing w:after="240" w:line="240" w:lineRule="auto"/>
        <w:rPr>
          <w:rFonts w:cs="Times New Roman"/>
          <w:szCs w:val="24"/>
        </w:rPr>
      </w:pPr>
      <w:r w:rsidRPr="001561EE">
        <w:rPr>
          <w:rFonts w:cs="Times New Roman"/>
          <w:b/>
          <w:szCs w:val="24"/>
        </w:rPr>
        <w:t>Transition Sentence:</w:t>
      </w:r>
      <w:r w:rsidRPr="001561EE">
        <w:rPr>
          <w:rFonts w:cs="Times New Roman"/>
          <w:szCs w:val="24"/>
        </w:rPr>
        <w:t xml:space="preserve"> </w:t>
      </w:r>
      <w:r w:rsidR="0098112F" w:rsidRPr="001561EE">
        <w:rPr>
          <w:rFonts w:cs="Times New Roman"/>
          <w:szCs w:val="24"/>
        </w:rPr>
        <w:t>A leader must be beyond reproach; he must be a good steward</w:t>
      </w:r>
      <w:r w:rsidR="001561EE">
        <w:rPr>
          <w:rFonts w:cs="Times New Roman"/>
          <w:szCs w:val="24"/>
        </w:rPr>
        <w:t>. All these because</w:t>
      </w:r>
      <w:r w:rsidR="0098112F" w:rsidRPr="001561EE">
        <w:rPr>
          <w:rFonts w:cs="Times New Roman"/>
          <w:szCs w:val="24"/>
        </w:rPr>
        <w:t xml:space="preserve"> he hold</w:t>
      </w:r>
      <w:r w:rsidR="001561EE">
        <w:rPr>
          <w:rFonts w:cs="Times New Roman"/>
          <w:szCs w:val="24"/>
        </w:rPr>
        <w:t>s</w:t>
      </w:r>
      <w:r w:rsidR="0098112F" w:rsidRPr="001561EE">
        <w:rPr>
          <w:rFonts w:cs="Times New Roman"/>
          <w:szCs w:val="24"/>
        </w:rPr>
        <w:t xml:space="preserve"> firmly the word of God</w:t>
      </w:r>
      <w:r w:rsidR="001561EE">
        <w:rPr>
          <w:rFonts w:cs="Times New Roman"/>
          <w:szCs w:val="24"/>
        </w:rPr>
        <w:t>.</w:t>
      </w:r>
    </w:p>
    <w:p w14:paraId="0AFF962F" w14:textId="6D4847B7" w:rsidR="006B7291" w:rsidRPr="001561EE" w:rsidRDefault="006B7291" w:rsidP="001561EE">
      <w:pPr>
        <w:spacing w:after="240" w:line="240" w:lineRule="auto"/>
        <w:rPr>
          <w:rFonts w:cs="Times New Roman"/>
          <w:szCs w:val="24"/>
        </w:rPr>
      </w:pPr>
      <w:r w:rsidRPr="001561EE">
        <w:rPr>
          <w:rFonts w:cs="Times New Roman"/>
          <w:b/>
          <w:szCs w:val="24"/>
        </w:rPr>
        <w:t>Third Sermon Division:</w:t>
      </w:r>
      <w:r w:rsidRPr="001561EE">
        <w:rPr>
          <w:rFonts w:cs="Times New Roman"/>
          <w:szCs w:val="24"/>
        </w:rPr>
        <w:t xml:space="preserve"> </w:t>
      </w:r>
      <w:r w:rsidR="001561EE">
        <w:rPr>
          <w:rFonts w:cs="Times New Roman"/>
          <w:szCs w:val="24"/>
        </w:rPr>
        <w:t>A</w:t>
      </w:r>
      <w:r w:rsidR="0044210F" w:rsidRPr="001561EE">
        <w:rPr>
          <w:rFonts w:cs="Times New Roman"/>
          <w:szCs w:val="24"/>
        </w:rPr>
        <w:t xml:space="preserve"> leader </w:t>
      </w:r>
      <w:r w:rsidR="0098112F" w:rsidRPr="001561EE">
        <w:rPr>
          <w:rFonts w:cs="Times New Roman"/>
          <w:szCs w:val="24"/>
        </w:rPr>
        <w:t xml:space="preserve">must </w:t>
      </w:r>
      <w:r w:rsidR="0044210F" w:rsidRPr="001561EE">
        <w:rPr>
          <w:rFonts w:cs="Times New Roman"/>
          <w:szCs w:val="24"/>
        </w:rPr>
        <w:t>hold firmly the word of God</w:t>
      </w:r>
      <w:r w:rsidR="0098112F" w:rsidRPr="001561EE">
        <w:rPr>
          <w:rFonts w:cs="Times New Roman"/>
          <w:szCs w:val="24"/>
        </w:rPr>
        <w:t xml:space="preserve"> (Titus 1:9)</w:t>
      </w:r>
    </w:p>
    <w:p w14:paraId="1C4911C7" w14:textId="18ACD967" w:rsidR="006B7291" w:rsidRPr="001561EE" w:rsidRDefault="006B7291" w:rsidP="001561EE">
      <w:pPr>
        <w:spacing w:after="240" w:line="240" w:lineRule="auto"/>
        <w:rPr>
          <w:rFonts w:cs="Times New Roman"/>
          <w:szCs w:val="24"/>
        </w:rPr>
      </w:pPr>
      <w:r w:rsidRPr="001561EE">
        <w:rPr>
          <w:rFonts w:cs="Times New Roman"/>
          <w:b/>
          <w:szCs w:val="24"/>
        </w:rPr>
        <w:t>Illustration:</w:t>
      </w:r>
      <w:r w:rsidRPr="001561EE">
        <w:rPr>
          <w:rFonts w:cs="Times New Roman"/>
          <w:szCs w:val="24"/>
        </w:rPr>
        <w:t xml:space="preserve"> </w:t>
      </w:r>
      <w:r w:rsidR="00474DCD">
        <w:rPr>
          <w:rFonts w:cs="Times New Roman"/>
          <w:szCs w:val="24"/>
        </w:rPr>
        <w:t>The disciples of Christ who were put to death for refusing to deny Jesus and the veracity of the gospel.</w:t>
      </w:r>
    </w:p>
    <w:p w14:paraId="136143E0" w14:textId="44FF64A7" w:rsidR="00C6741B" w:rsidRPr="001561EE" w:rsidRDefault="006B7291" w:rsidP="001561EE">
      <w:pPr>
        <w:spacing w:after="240" w:line="240" w:lineRule="auto"/>
        <w:rPr>
          <w:rFonts w:cs="Times New Roman"/>
          <w:szCs w:val="24"/>
        </w:rPr>
      </w:pPr>
      <w:r w:rsidRPr="001561EE">
        <w:rPr>
          <w:rFonts w:cs="Times New Roman"/>
          <w:b/>
          <w:szCs w:val="24"/>
        </w:rPr>
        <w:t>Conclusion Theme:</w:t>
      </w:r>
      <w:r w:rsidRPr="001561EE">
        <w:rPr>
          <w:rFonts w:cs="Times New Roman"/>
          <w:szCs w:val="24"/>
        </w:rPr>
        <w:t xml:space="preserve"> </w:t>
      </w:r>
      <w:r w:rsidR="00C92715" w:rsidRPr="001561EE">
        <w:rPr>
          <w:rFonts w:cs="Times New Roman"/>
          <w:szCs w:val="24"/>
        </w:rPr>
        <w:t xml:space="preserve">Leadership comes from </w:t>
      </w:r>
      <w:r w:rsidR="0019439D" w:rsidRPr="001561EE">
        <w:rPr>
          <w:rFonts w:cs="Times New Roman"/>
          <w:szCs w:val="24"/>
        </w:rPr>
        <w:t>God</w:t>
      </w:r>
      <w:r w:rsidR="00C92715" w:rsidRPr="001561EE">
        <w:rPr>
          <w:rFonts w:cs="Times New Roman"/>
          <w:szCs w:val="24"/>
        </w:rPr>
        <w:t xml:space="preserve">. Romans 13:1 says that leaders are appointed by God. </w:t>
      </w:r>
      <w:r w:rsidR="00C6741B" w:rsidRPr="001561EE">
        <w:rPr>
          <w:rFonts w:cs="Times New Roman"/>
          <w:szCs w:val="24"/>
        </w:rPr>
        <w:t xml:space="preserve">Since </w:t>
      </w:r>
      <w:r w:rsidR="00C92715" w:rsidRPr="001561EE">
        <w:rPr>
          <w:rFonts w:cs="Times New Roman"/>
          <w:szCs w:val="24"/>
        </w:rPr>
        <w:t xml:space="preserve">God has delegated his authority to us to </w:t>
      </w:r>
      <w:r w:rsidR="00C6741B" w:rsidRPr="001561EE">
        <w:rPr>
          <w:rFonts w:cs="Times New Roman"/>
          <w:szCs w:val="24"/>
        </w:rPr>
        <w:t>choose</w:t>
      </w:r>
      <w:r w:rsidR="00C92715" w:rsidRPr="001561EE">
        <w:rPr>
          <w:rFonts w:cs="Times New Roman"/>
          <w:szCs w:val="24"/>
        </w:rPr>
        <w:t xml:space="preserve"> leaders</w:t>
      </w:r>
      <w:r w:rsidR="00C6741B" w:rsidRPr="001561EE">
        <w:rPr>
          <w:rFonts w:cs="Times New Roman"/>
          <w:szCs w:val="24"/>
        </w:rPr>
        <w:t xml:space="preserve">, the honors </w:t>
      </w:r>
      <w:r w:rsidR="001561EE" w:rsidRPr="001561EE">
        <w:rPr>
          <w:rFonts w:cs="Times New Roman"/>
          <w:szCs w:val="24"/>
        </w:rPr>
        <w:t>are</w:t>
      </w:r>
      <w:r w:rsidR="00C6741B" w:rsidRPr="001561EE">
        <w:rPr>
          <w:rFonts w:cs="Times New Roman"/>
          <w:szCs w:val="24"/>
        </w:rPr>
        <w:t xml:space="preserve"> ours to choose leaders that fit biblical standards</w:t>
      </w:r>
      <w:r w:rsidR="00C92715" w:rsidRPr="001561EE">
        <w:rPr>
          <w:rFonts w:cs="Times New Roman"/>
          <w:szCs w:val="24"/>
        </w:rPr>
        <w:t xml:space="preserve">. </w:t>
      </w:r>
      <w:r w:rsidR="0019439D" w:rsidRPr="001561EE">
        <w:rPr>
          <w:rFonts w:cs="Times New Roman"/>
          <w:szCs w:val="24"/>
        </w:rPr>
        <w:t xml:space="preserve">To do just that, we must emulate </w:t>
      </w:r>
      <w:r w:rsidR="00C92715" w:rsidRPr="001561EE">
        <w:rPr>
          <w:rFonts w:cs="Times New Roman"/>
          <w:szCs w:val="24"/>
        </w:rPr>
        <w:t>Titu</w:t>
      </w:r>
      <w:r w:rsidR="0019439D" w:rsidRPr="001561EE">
        <w:rPr>
          <w:rFonts w:cs="Times New Roman"/>
          <w:szCs w:val="24"/>
        </w:rPr>
        <w:t xml:space="preserve">s’ qualification for </w:t>
      </w:r>
      <w:r w:rsidR="00C92715" w:rsidRPr="001561EE">
        <w:rPr>
          <w:rFonts w:cs="Times New Roman"/>
          <w:szCs w:val="24"/>
        </w:rPr>
        <w:lastRenderedPageBreak/>
        <w:t>elders or pastors. They must be people who are beyond reproach, good stewards and above all faithful to the word of God.</w:t>
      </w:r>
    </w:p>
    <w:p w14:paraId="2322D4C1" w14:textId="72FA9CE0" w:rsidR="006B7291" w:rsidRPr="001561EE" w:rsidRDefault="006B7291" w:rsidP="001561EE">
      <w:pPr>
        <w:spacing w:after="240" w:line="240" w:lineRule="auto"/>
        <w:rPr>
          <w:rFonts w:cs="Times New Roman"/>
          <w:szCs w:val="24"/>
        </w:rPr>
      </w:pPr>
      <w:r w:rsidRPr="001561EE">
        <w:rPr>
          <w:rFonts w:cs="Times New Roman"/>
          <w:b/>
          <w:szCs w:val="24"/>
        </w:rPr>
        <w:t>_____________________________________________________________________________</w:t>
      </w:r>
    </w:p>
    <w:p w14:paraId="0A48A4F1" w14:textId="2743FF6E" w:rsidR="006B7291" w:rsidRPr="001561EE" w:rsidRDefault="006B7291" w:rsidP="001561EE">
      <w:pPr>
        <w:spacing w:after="240" w:line="240" w:lineRule="auto"/>
        <w:rPr>
          <w:rFonts w:cs="Times New Roman"/>
          <w:szCs w:val="24"/>
        </w:rPr>
      </w:pPr>
      <w:r w:rsidRPr="001561EE">
        <w:rPr>
          <w:rFonts w:cs="Times New Roman"/>
          <w:b/>
          <w:szCs w:val="24"/>
        </w:rPr>
        <w:t>Title of Sermon:</w:t>
      </w:r>
      <w:r w:rsidRPr="001561EE">
        <w:rPr>
          <w:rFonts w:cs="Times New Roman"/>
          <w:szCs w:val="24"/>
        </w:rPr>
        <w:t xml:space="preserve"> </w:t>
      </w:r>
      <w:r w:rsidR="000957A1" w:rsidRPr="001561EE">
        <w:rPr>
          <w:rFonts w:cs="Times New Roman"/>
          <w:szCs w:val="24"/>
        </w:rPr>
        <w:t>Dealing</w:t>
      </w:r>
      <w:r w:rsidR="00A112C4" w:rsidRPr="001561EE">
        <w:rPr>
          <w:rFonts w:cs="Times New Roman"/>
          <w:szCs w:val="24"/>
        </w:rPr>
        <w:t xml:space="preserve"> </w:t>
      </w:r>
      <w:r w:rsidR="00291374" w:rsidRPr="001561EE">
        <w:rPr>
          <w:rFonts w:cs="Times New Roman"/>
          <w:szCs w:val="24"/>
        </w:rPr>
        <w:t xml:space="preserve">with </w:t>
      </w:r>
      <w:r w:rsidR="00BA7F2B" w:rsidRPr="001561EE">
        <w:rPr>
          <w:rFonts w:cs="Times New Roman"/>
          <w:szCs w:val="24"/>
        </w:rPr>
        <w:t xml:space="preserve">False Teachers </w:t>
      </w:r>
      <w:r w:rsidR="00F97A78" w:rsidRPr="001561EE">
        <w:rPr>
          <w:rFonts w:cs="Times New Roman"/>
          <w:szCs w:val="24"/>
        </w:rPr>
        <w:t>(Titus 1:10-16)</w:t>
      </w:r>
    </w:p>
    <w:p w14:paraId="2ECD6D9B" w14:textId="2AF7FC09" w:rsidR="00F97A78" w:rsidRPr="001561EE" w:rsidRDefault="00F97A78" w:rsidP="001561EE">
      <w:pPr>
        <w:spacing w:after="240" w:line="240" w:lineRule="auto"/>
        <w:rPr>
          <w:rFonts w:cs="Times New Roman"/>
          <w:szCs w:val="24"/>
        </w:rPr>
      </w:pPr>
      <w:r w:rsidRPr="001561EE">
        <w:rPr>
          <w:rFonts w:cs="Times New Roman"/>
          <w:b/>
          <w:szCs w:val="24"/>
        </w:rPr>
        <w:t>Sermon Idea:</w:t>
      </w:r>
      <w:r w:rsidRPr="001561EE">
        <w:rPr>
          <w:rFonts w:cs="Times New Roman"/>
          <w:szCs w:val="24"/>
        </w:rPr>
        <w:t xml:space="preserve"> </w:t>
      </w:r>
      <w:r w:rsidR="00474DCD">
        <w:rPr>
          <w:rFonts w:cs="Times New Roman"/>
          <w:szCs w:val="24"/>
        </w:rPr>
        <w:t>R</w:t>
      </w:r>
      <w:r w:rsidR="00F47C74" w:rsidRPr="001561EE">
        <w:rPr>
          <w:rFonts w:cs="Times New Roman"/>
          <w:szCs w:val="24"/>
        </w:rPr>
        <w:t xml:space="preserve">ebuking those who </w:t>
      </w:r>
      <w:r w:rsidR="000957A1" w:rsidRPr="001561EE">
        <w:rPr>
          <w:rFonts w:cs="Times New Roman"/>
          <w:szCs w:val="24"/>
        </w:rPr>
        <w:t>preach a false gospel</w:t>
      </w:r>
      <w:r w:rsidR="00474DCD">
        <w:rPr>
          <w:rFonts w:cs="Times New Roman"/>
          <w:szCs w:val="24"/>
        </w:rPr>
        <w:t>.</w:t>
      </w:r>
    </w:p>
    <w:p w14:paraId="0C28F0A8" w14:textId="0C23C2F7" w:rsidR="00F97A78" w:rsidRPr="001561EE" w:rsidRDefault="00F97A78" w:rsidP="001561EE">
      <w:pPr>
        <w:spacing w:after="240" w:line="240" w:lineRule="auto"/>
        <w:rPr>
          <w:rFonts w:cs="Times New Roman"/>
          <w:szCs w:val="24"/>
        </w:rPr>
      </w:pPr>
      <w:r w:rsidRPr="001561EE">
        <w:rPr>
          <w:rFonts w:cs="Times New Roman"/>
          <w:b/>
          <w:szCs w:val="24"/>
        </w:rPr>
        <w:t>Introduction Theme:</w:t>
      </w:r>
      <w:r w:rsidRPr="001561EE">
        <w:rPr>
          <w:rFonts w:cs="Times New Roman"/>
          <w:szCs w:val="24"/>
        </w:rPr>
        <w:t xml:space="preserve"> </w:t>
      </w:r>
      <w:r w:rsidR="004822A9" w:rsidRPr="001561EE">
        <w:rPr>
          <w:rFonts w:cs="Times New Roman"/>
          <w:szCs w:val="24"/>
        </w:rPr>
        <w:t xml:space="preserve">Often it feels like it is none of our business to rebuke those who are preaching a false gospel. However, as we are going to learn, </w:t>
      </w:r>
      <w:r w:rsidRPr="001561EE">
        <w:rPr>
          <w:rFonts w:cs="Times New Roman"/>
          <w:szCs w:val="24"/>
        </w:rPr>
        <w:t xml:space="preserve">Paul </w:t>
      </w:r>
      <w:r w:rsidR="005B0EF9" w:rsidRPr="001561EE">
        <w:rPr>
          <w:rFonts w:cs="Times New Roman"/>
          <w:szCs w:val="24"/>
        </w:rPr>
        <w:t xml:space="preserve">gives instructions to Titus on </w:t>
      </w:r>
      <w:r w:rsidR="00E26735" w:rsidRPr="001561EE">
        <w:rPr>
          <w:rFonts w:cs="Times New Roman"/>
          <w:szCs w:val="24"/>
        </w:rPr>
        <w:t>rebuke those who were preaching a false gospel</w:t>
      </w:r>
      <w:r w:rsidRPr="001561EE">
        <w:rPr>
          <w:rFonts w:cs="Times New Roman"/>
          <w:szCs w:val="24"/>
        </w:rPr>
        <w:t xml:space="preserve">. </w:t>
      </w:r>
      <w:r w:rsidR="005B0EF9" w:rsidRPr="001561EE">
        <w:rPr>
          <w:rFonts w:cs="Times New Roman"/>
          <w:szCs w:val="24"/>
        </w:rPr>
        <w:t>They seem to be as numerous on Crete as they were most other places Paul ministered</w:t>
      </w:r>
      <w:r w:rsidR="00291374" w:rsidRPr="001561EE">
        <w:rPr>
          <w:rFonts w:cs="Times New Roman"/>
          <w:szCs w:val="24"/>
        </w:rPr>
        <w:t>,</w:t>
      </w:r>
      <w:r w:rsidR="004822A9" w:rsidRPr="001561EE">
        <w:rPr>
          <w:rFonts w:cs="Times New Roman"/>
          <w:szCs w:val="24"/>
        </w:rPr>
        <w:t xml:space="preserve"> but he still urges </w:t>
      </w:r>
      <w:r w:rsidR="005B0EF9" w:rsidRPr="001561EE">
        <w:rPr>
          <w:rFonts w:cs="Times New Roman"/>
          <w:szCs w:val="24"/>
        </w:rPr>
        <w:t>Titus to rebuke them sharply so that they will be sound in faith</w:t>
      </w:r>
      <w:r w:rsidR="004822A9" w:rsidRPr="001561EE">
        <w:rPr>
          <w:rFonts w:cs="Times New Roman"/>
          <w:szCs w:val="24"/>
        </w:rPr>
        <w:t>.</w:t>
      </w:r>
    </w:p>
    <w:p w14:paraId="6B016DB5" w14:textId="52FB3267" w:rsidR="00F97A78" w:rsidRPr="001561EE" w:rsidRDefault="00F97A78" w:rsidP="001561EE">
      <w:pPr>
        <w:spacing w:after="240" w:line="240" w:lineRule="auto"/>
        <w:rPr>
          <w:rFonts w:cs="Times New Roman"/>
          <w:bCs/>
          <w:szCs w:val="24"/>
        </w:rPr>
      </w:pPr>
      <w:r w:rsidRPr="001561EE">
        <w:rPr>
          <w:rFonts w:cs="Times New Roman"/>
          <w:b/>
          <w:szCs w:val="24"/>
        </w:rPr>
        <w:t>Interrogative</w:t>
      </w:r>
      <w:r w:rsidRPr="001561EE">
        <w:rPr>
          <w:rFonts w:cs="Times New Roman"/>
          <w:b/>
          <w:szCs w:val="24"/>
        </w:rPr>
        <w:t>:</w:t>
      </w:r>
      <w:r w:rsidR="005B0EF9" w:rsidRPr="001561EE">
        <w:rPr>
          <w:rFonts w:cs="Times New Roman"/>
          <w:b/>
          <w:szCs w:val="24"/>
        </w:rPr>
        <w:t xml:space="preserve"> </w:t>
      </w:r>
      <w:r w:rsidR="00291374" w:rsidRPr="001561EE">
        <w:rPr>
          <w:rFonts w:cs="Times New Roman"/>
          <w:bCs/>
          <w:szCs w:val="24"/>
        </w:rPr>
        <w:t>How</w:t>
      </w:r>
      <w:r w:rsidR="005B0EF9" w:rsidRPr="001561EE">
        <w:rPr>
          <w:rFonts w:cs="Times New Roman"/>
          <w:bCs/>
          <w:szCs w:val="24"/>
        </w:rPr>
        <w:t xml:space="preserve"> should we</w:t>
      </w:r>
      <w:r w:rsidR="000957A1" w:rsidRPr="001561EE">
        <w:rPr>
          <w:rFonts w:cs="Times New Roman"/>
          <w:bCs/>
          <w:szCs w:val="24"/>
        </w:rPr>
        <w:t xml:space="preserve"> deal with </w:t>
      </w:r>
      <w:r w:rsidR="00BA7F2B" w:rsidRPr="001561EE">
        <w:rPr>
          <w:rFonts w:cs="Times New Roman"/>
          <w:bCs/>
          <w:szCs w:val="24"/>
        </w:rPr>
        <w:t>false teachers</w:t>
      </w:r>
      <w:r w:rsidR="005B0EF9" w:rsidRPr="001561EE">
        <w:rPr>
          <w:rFonts w:cs="Times New Roman"/>
          <w:bCs/>
          <w:szCs w:val="24"/>
        </w:rPr>
        <w:t>?</w:t>
      </w:r>
    </w:p>
    <w:p w14:paraId="51B163DB" w14:textId="6D52EB7D" w:rsidR="00F97A78" w:rsidRPr="001561EE" w:rsidRDefault="00F97A78" w:rsidP="001561EE">
      <w:pPr>
        <w:spacing w:after="240" w:line="240" w:lineRule="auto"/>
        <w:rPr>
          <w:rFonts w:cs="Times New Roman"/>
          <w:szCs w:val="24"/>
        </w:rPr>
      </w:pPr>
      <w:r w:rsidRPr="001561EE">
        <w:rPr>
          <w:rFonts w:cs="Times New Roman"/>
          <w:b/>
          <w:szCs w:val="24"/>
        </w:rPr>
        <w:t>Transition Sentence—emphasizes the MIS:</w:t>
      </w:r>
      <w:r w:rsidRPr="001561EE">
        <w:rPr>
          <w:rFonts w:cs="Times New Roman"/>
          <w:szCs w:val="24"/>
        </w:rPr>
        <w:t xml:space="preserve"> </w:t>
      </w:r>
      <w:r w:rsidR="00E6700E" w:rsidRPr="001561EE">
        <w:rPr>
          <w:rFonts w:cs="Times New Roman"/>
          <w:szCs w:val="24"/>
        </w:rPr>
        <w:t xml:space="preserve">This text presents three </w:t>
      </w:r>
      <w:r w:rsidR="00474DCD">
        <w:rPr>
          <w:rFonts w:cs="Times New Roman"/>
          <w:szCs w:val="24"/>
        </w:rPr>
        <w:t>ways of dealing</w:t>
      </w:r>
      <w:r w:rsidR="000957A1" w:rsidRPr="001561EE">
        <w:rPr>
          <w:rFonts w:cs="Times New Roman"/>
          <w:szCs w:val="24"/>
        </w:rPr>
        <w:t xml:space="preserve"> with </w:t>
      </w:r>
      <w:r w:rsidR="00E6700E" w:rsidRPr="001561EE">
        <w:rPr>
          <w:rFonts w:cs="Times New Roman"/>
          <w:szCs w:val="24"/>
        </w:rPr>
        <w:t>false teachers.</w:t>
      </w:r>
    </w:p>
    <w:p w14:paraId="38002569" w14:textId="11F86D74" w:rsidR="00F97A78" w:rsidRPr="001561EE" w:rsidRDefault="00F97A78" w:rsidP="001561EE">
      <w:pPr>
        <w:spacing w:after="240" w:line="240" w:lineRule="auto"/>
        <w:rPr>
          <w:rFonts w:cs="Times New Roman"/>
          <w:szCs w:val="24"/>
        </w:rPr>
      </w:pPr>
      <w:r w:rsidRPr="001561EE">
        <w:rPr>
          <w:rFonts w:cs="Times New Roman"/>
          <w:b/>
          <w:szCs w:val="24"/>
        </w:rPr>
        <w:t>First Sermon Division that reiterates the MIS:</w:t>
      </w:r>
      <w:r w:rsidRPr="001561EE">
        <w:rPr>
          <w:rFonts w:cs="Times New Roman"/>
          <w:szCs w:val="24"/>
        </w:rPr>
        <w:t xml:space="preserve"> </w:t>
      </w:r>
      <w:r w:rsidR="00474DCD">
        <w:rPr>
          <w:rFonts w:cs="Times New Roman"/>
          <w:szCs w:val="24"/>
        </w:rPr>
        <w:t>Rec</w:t>
      </w:r>
      <w:r w:rsidR="00291374" w:rsidRPr="001561EE">
        <w:rPr>
          <w:rFonts w:cs="Times New Roman"/>
          <w:szCs w:val="24"/>
        </w:rPr>
        <w:t xml:space="preserve">ognizing </w:t>
      </w:r>
      <w:r w:rsidR="00474DCD">
        <w:rPr>
          <w:rFonts w:cs="Times New Roman"/>
          <w:szCs w:val="24"/>
        </w:rPr>
        <w:t xml:space="preserve">false teachers for </w:t>
      </w:r>
      <w:r w:rsidR="00291374" w:rsidRPr="001561EE">
        <w:rPr>
          <w:rFonts w:cs="Times New Roman"/>
          <w:szCs w:val="24"/>
        </w:rPr>
        <w:t>who they are (Titus 1:11-12)</w:t>
      </w:r>
    </w:p>
    <w:p w14:paraId="603DAD6F" w14:textId="33C24F5F" w:rsidR="00F97A78" w:rsidRPr="001561EE" w:rsidRDefault="00F97A78" w:rsidP="001561EE">
      <w:pPr>
        <w:spacing w:after="240" w:line="240" w:lineRule="auto"/>
        <w:rPr>
          <w:rFonts w:cs="Times New Roman"/>
          <w:szCs w:val="24"/>
        </w:rPr>
      </w:pPr>
      <w:r w:rsidRPr="001561EE">
        <w:rPr>
          <w:rFonts w:cs="Times New Roman"/>
          <w:b/>
          <w:szCs w:val="24"/>
        </w:rPr>
        <w:t>Illustration:</w:t>
      </w:r>
      <w:r w:rsidRPr="001561EE">
        <w:rPr>
          <w:rFonts w:cs="Times New Roman"/>
          <w:szCs w:val="24"/>
        </w:rPr>
        <w:t xml:space="preserve"> </w:t>
      </w:r>
      <w:r w:rsidR="00E26735" w:rsidRPr="001561EE">
        <w:rPr>
          <w:rFonts w:cs="Times New Roman"/>
          <w:szCs w:val="24"/>
        </w:rPr>
        <w:t>Watch Out for Fake Rolexes.</w:t>
      </w:r>
    </w:p>
    <w:p w14:paraId="04145E61" w14:textId="5C58C660" w:rsidR="00F97A78" w:rsidRPr="001561EE" w:rsidRDefault="00F97A78" w:rsidP="001561EE">
      <w:pPr>
        <w:spacing w:after="240" w:line="240" w:lineRule="auto"/>
        <w:rPr>
          <w:rFonts w:cs="Times New Roman"/>
          <w:szCs w:val="24"/>
        </w:rPr>
      </w:pPr>
      <w:r w:rsidRPr="001561EE">
        <w:rPr>
          <w:rFonts w:cs="Times New Roman"/>
          <w:b/>
          <w:szCs w:val="24"/>
        </w:rPr>
        <w:t>Transition Sentence:</w:t>
      </w:r>
      <w:r w:rsidRPr="001561EE">
        <w:rPr>
          <w:rFonts w:cs="Times New Roman"/>
          <w:szCs w:val="24"/>
        </w:rPr>
        <w:t xml:space="preserve"> </w:t>
      </w:r>
      <w:r w:rsidR="00BA7F2B" w:rsidRPr="001561EE">
        <w:rPr>
          <w:rFonts w:cs="Times New Roman"/>
          <w:szCs w:val="24"/>
        </w:rPr>
        <w:t>Not only are we to recognize false teachers for who they are</w:t>
      </w:r>
      <w:r w:rsidR="00474DCD">
        <w:rPr>
          <w:rFonts w:cs="Times New Roman"/>
          <w:szCs w:val="24"/>
        </w:rPr>
        <w:t>,</w:t>
      </w:r>
      <w:r w:rsidR="00BA7F2B" w:rsidRPr="001561EE">
        <w:rPr>
          <w:rFonts w:cs="Times New Roman"/>
          <w:szCs w:val="24"/>
        </w:rPr>
        <w:t xml:space="preserve"> we are also to rebuke them.</w:t>
      </w:r>
    </w:p>
    <w:p w14:paraId="5D1126E5" w14:textId="3C9CB58E" w:rsidR="00F97A78" w:rsidRPr="001561EE" w:rsidRDefault="00F97A78" w:rsidP="001561EE">
      <w:pPr>
        <w:spacing w:after="240" w:line="240" w:lineRule="auto"/>
        <w:rPr>
          <w:rFonts w:cs="Times New Roman"/>
          <w:bCs/>
          <w:szCs w:val="24"/>
        </w:rPr>
      </w:pPr>
      <w:r w:rsidRPr="001561EE">
        <w:rPr>
          <w:rFonts w:cs="Times New Roman"/>
          <w:b/>
          <w:szCs w:val="24"/>
        </w:rPr>
        <w:t>Second Sermon Division that reiterates the MIS</w:t>
      </w:r>
      <w:r w:rsidR="005B0EF9" w:rsidRPr="001561EE">
        <w:rPr>
          <w:rFonts w:cs="Times New Roman"/>
          <w:b/>
          <w:szCs w:val="24"/>
        </w:rPr>
        <w:t xml:space="preserve">: </w:t>
      </w:r>
      <w:r w:rsidR="00291374" w:rsidRPr="001561EE">
        <w:rPr>
          <w:rFonts w:cs="Times New Roman"/>
          <w:bCs/>
          <w:szCs w:val="24"/>
        </w:rPr>
        <w:t>Rebu</w:t>
      </w:r>
      <w:r w:rsidR="00BA7F2B" w:rsidRPr="001561EE">
        <w:rPr>
          <w:rFonts w:cs="Times New Roman"/>
          <w:bCs/>
          <w:szCs w:val="24"/>
        </w:rPr>
        <w:t>ke</w:t>
      </w:r>
      <w:r w:rsidR="00291374" w:rsidRPr="001561EE">
        <w:rPr>
          <w:rFonts w:cs="Times New Roman"/>
          <w:bCs/>
          <w:szCs w:val="24"/>
        </w:rPr>
        <w:t xml:space="preserve"> them (Titus 13-14)</w:t>
      </w:r>
    </w:p>
    <w:p w14:paraId="12706A10" w14:textId="70CD14A0" w:rsidR="00F97A78" w:rsidRPr="001561EE" w:rsidRDefault="00F97A78" w:rsidP="001561EE">
      <w:pPr>
        <w:spacing w:after="240" w:line="240" w:lineRule="auto"/>
        <w:rPr>
          <w:rFonts w:cs="Times New Roman"/>
          <w:szCs w:val="24"/>
        </w:rPr>
      </w:pPr>
      <w:r w:rsidRPr="001561EE">
        <w:rPr>
          <w:rFonts w:cs="Times New Roman"/>
          <w:b/>
          <w:szCs w:val="24"/>
        </w:rPr>
        <w:t>Illustration:</w:t>
      </w:r>
      <w:r w:rsidRPr="001561EE">
        <w:rPr>
          <w:rFonts w:cs="Times New Roman"/>
          <w:szCs w:val="24"/>
        </w:rPr>
        <w:t xml:space="preserve"> </w:t>
      </w:r>
      <w:r w:rsidR="00474DCD">
        <w:rPr>
          <w:rFonts w:cs="Times New Roman"/>
          <w:szCs w:val="24"/>
        </w:rPr>
        <w:t>Paul and the fortune telling girl (Acts 16:16-18).</w:t>
      </w:r>
    </w:p>
    <w:p w14:paraId="3C64B0D5" w14:textId="5A1686B5" w:rsidR="00F97A78" w:rsidRPr="001561EE" w:rsidRDefault="00F97A78" w:rsidP="001561EE">
      <w:pPr>
        <w:spacing w:after="240" w:line="240" w:lineRule="auto"/>
        <w:rPr>
          <w:rFonts w:cs="Times New Roman"/>
          <w:szCs w:val="24"/>
        </w:rPr>
      </w:pPr>
      <w:r w:rsidRPr="001561EE">
        <w:rPr>
          <w:rFonts w:cs="Times New Roman"/>
          <w:b/>
          <w:szCs w:val="24"/>
        </w:rPr>
        <w:t>Transition Sentence:</w:t>
      </w:r>
      <w:r w:rsidRPr="001561EE">
        <w:rPr>
          <w:rFonts w:cs="Times New Roman"/>
          <w:szCs w:val="24"/>
        </w:rPr>
        <w:t xml:space="preserve"> </w:t>
      </w:r>
      <w:r w:rsidR="000957A1" w:rsidRPr="001561EE">
        <w:rPr>
          <w:rFonts w:cs="Times New Roman"/>
          <w:szCs w:val="24"/>
        </w:rPr>
        <w:t xml:space="preserve"> </w:t>
      </w:r>
      <w:r w:rsidR="00474DCD">
        <w:rPr>
          <w:rFonts w:cs="Times New Roman"/>
          <w:szCs w:val="24"/>
        </w:rPr>
        <w:t>A</w:t>
      </w:r>
      <w:r w:rsidR="00E26735" w:rsidRPr="001561EE">
        <w:rPr>
          <w:rFonts w:cs="Times New Roman"/>
          <w:szCs w:val="24"/>
        </w:rPr>
        <w:t>nother way to deal with false teachers besides recognizing them for who they are and rebuking them, is to focus on doing good.</w:t>
      </w:r>
    </w:p>
    <w:p w14:paraId="2D2B1E55" w14:textId="1DD62C27" w:rsidR="00F97A78" w:rsidRPr="001561EE" w:rsidRDefault="00F97A78" w:rsidP="001561EE">
      <w:pPr>
        <w:spacing w:after="240" w:line="240" w:lineRule="auto"/>
        <w:rPr>
          <w:rFonts w:cs="Times New Roman"/>
          <w:szCs w:val="24"/>
        </w:rPr>
      </w:pPr>
      <w:r w:rsidRPr="001561EE">
        <w:rPr>
          <w:rFonts w:cs="Times New Roman"/>
          <w:b/>
          <w:szCs w:val="24"/>
        </w:rPr>
        <w:t>Third Sermon Division:</w:t>
      </w:r>
      <w:r w:rsidRPr="001561EE">
        <w:rPr>
          <w:rFonts w:cs="Times New Roman"/>
          <w:szCs w:val="24"/>
        </w:rPr>
        <w:t xml:space="preserve"> </w:t>
      </w:r>
      <w:r w:rsidR="00291374" w:rsidRPr="001561EE">
        <w:rPr>
          <w:rFonts w:cs="Times New Roman"/>
          <w:szCs w:val="24"/>
        </w:rPr>
        <w:t>focusing on doing good (Titus 1:15)</w:t>
      </w:r>
      <w:r w:rsidR="00E6700E" w:rsidRPr="001561EE">
        <w:rPr>
          <w:rFonts w:cs="Times New Roman"/>
          <w:szCs w:val="24"/>
        </w:rPr>
        <w:t>.</w:t>
      </w:r>
    </w:p>
    <w:p w14:paraId="6BB307CB" w14:textId="3C688386" w:rsidR="00F97A78" w:rsidRPr="001561EE" w:rsidRDefault="00F97A78" w:rsidP="001561EE">
      <w:pPr>
        <w:spacing w:after="240" w:line="240" w:lineRule="auto"/>
        <w:rPr>
          <w:rFonts w:cs="Times New Roman"/>
          <w:szCs w:val="24"/>
        </w:rPr>
      </w:pPr>
      <w:r w:rsidRPr="001561EE">
        <w:rPr>
          <w:rFonts w:cs="Times New Roman"/>
          <w:b/>
          <w:szCs w:val="24"/>
        </w:rPr>
        <w:t>Illustration</w:t>
      </w:r>
      <w:r w:rsidRPr="001561EE">
        <w:rPr>
          <w:rFonts w:cs="Times New Roman"/>
          <w:b/>
          <w:szCs w:val="24"/>
        </w:rPr>
        <w:t>:</w:t>
      </w:r>
      <w:r w:rsidR="00E6700E" w:rsidRPr="001561EE">
        <w:rPr>
          <w:rFonts w:cs="Times New Roman"/>
          <w:szCs w:val="24"/>
        </w:rPr>
        <w:t xml:space="preserve"> </w:t>
      </w:r>
      <w:r w:rsidR="00E26735" w:rsidRPr="001561EE">
        <w:rPr>
          <w:rFonts w:cs="Times New Roman"/>
          <w:szCs w:val="24"/>
        </w:rPr>
        <w:t>Mickey Mantle Ready to Quit Was Jarred to His Senses by His Dad</w:t>
      </w:r>
      <w:r w:rsidR="00E26735" w:rsidRPr="001561EE">
        <w:rPr>
          <w:rFonts w:cs="Times New Roman"/>
          <w:szCs w:val="24"/>
        </w:rPr>
        <w:t>.</w:t>
      </w:r>
    </w:p>
    <w:p w14:paraId="7BE2F05E" w14:textId="108A7DBB" w:rsidR="003341A2" w:rsidRPr="001561EE" w:rsidRDefault="00F97A78" w:rsidP="001561EE">
      <w:pPr>
        <w:spacing w:after="240" w:line="240" w:lineRule="auto"/>
        <w:rPr>
          <w:rFonts w:cs="Times New Roman"/>
          <w:szCs w:val="24"/>
        </w:rPr>
      </w:pPr>
      <w:r w:rsidRPr="001561EE">
        <w:rPr>
          <w:rFonts w:cs="Times New Roman"/>
          <w:b/>
          <w:szCs w:val="24"/>
        </w:rPr>
        <w:t>Conclusion Theme:</w:t>
      </w:r>
      <w:r w:rsidRPr="001561EE">
        <w:rPr>
          <w:rFonts w:cs="Times New Roman"/>
          <w:szCs w:val="24"/>
        </w:rPr>
        <w:t xml:space="preserve"> </w:t>
      </w:r>
      <w:r w:rsidR="00BA7F2B" w:rsidRPr="001561EE">
        <w:rPr>
          <w:rFonts w:cs="Times New Roman"/>
          <w:szCs w:val="24"/>
        </w:rPr>
        <w:t xml:space="preserve">We must be careful not to let false teachers disrupt others with their false teachings. If we let them, they shall deceive people and turn them away from the gospel. Sometimes false teachers masquerade, </w:t>
      </w:r>
      <w:r w:rsidR="00E56CE0" w:rsidRPr="001561EE">
        <w:rPr>
          <w:rFonts w:cs="Times New Roman"/>
          <w:color w:val="0A0A0A"/>
          <w:szCs w:val="24"/>
          <w:shd w:val="clear" w:color="auto" w:fill="FFFFFF"/>
        </w:rPr>
        <w:t>we</w:t>
      </w:r>
      <w:r w:rsidR="00BA7F2B" w:rsidRPr="001561EE">
        <w:rPr>
          <w:rFonts w:cs="Times New Roman"/>
          <w:color w:val="0A0A0A"/>
          <w:szCs w:val="24"/>
          <w:shd w:val="clear" w:color="auto" w:fill="FFFFFF"/>
        </w:rPr>
        <w:t xml:space="preserve"> must therefore expose them for who they are and rebuke them. This will protect not only the flo</w:t>
      </w:r>
      <w:r w:rsidR="00752C2C" w:rsidRPr="001561EE">
        <w:rPr>
          <w:rFonts w:cs="Times New Roman"/>
          <w:color w:val="0A0A0A"/>
          <w:szCs w:val="24"/>
          <w:shd w:val="clear" w:color="auto" w:fill="FFFFFF"/>
        </w:rPr>
        <w:t>ck but keep our focus on what is good.</w:t>
      </w:r>
      <w:r w:rsidR="00BA7F2B" w:rsidRPr="001561EE">
        <w:rPr>
          <w:rFonts w:cs="Times New Roman"/>
          <w:color w:val="0A0A0A"/>
          <w:szCs w:val="24"/>
          <w:shd w:val="clear" w:color="auto" w:fill="FFFFFF"/>
        </w:rPr>
        <w:t xml:space="preserve"> </w:t>
      </w:r>
    </w:p>
    <w:p w14:paraId="0CD952C8" w14:textId="77777777" w:rsidR="001F4B18" w:rsidRPr="001561EE" w:rsidRDefault="001F4B18" w:rsidP="001561EE">
      <w:pPr>
        <w:spacing w:after="240" w:line="240" w:lineRule="auto"/>
        <w:rPr>
          <w:rFonts w:cs="Times New Roman"/>
          <w:b/>
          <w:szCs w:val="24"/>
        </w:rPr>
      </w:pPr>
      <w:r w:rsidRPr="001561EE">
        <w:rPr>
          <w:rFonts w:cs="Times New Roman"/>
          <w:b/>
          <w:szCs w:val="24"/>
        </w:rPr>
        <w:t>______________________________________________________________________________</w:t>
      </w:r>
    </w:p>
    <w:p w14:paraId="08497370" w14:textId="3E5062FC" w:rsidR="001F4B18" w:rsidRPr="001561EE" w:rsidRDefault="001F4B18" w:rsidP="001561EE">
      <w:pPr>
        <w:spacing w:after="240" w:line="240" w:lineRule="auto"/>
        <w:rPr>
          <w:rFonts w:cs="Times New Roman"/>
          <w:szCs w:val="24"/>
        </w:rPr>
      </w:pPr>
      <w:r w:rsidRPr="001561EE">
        <w:rPr>
          <w:rFonts w:cs="Times New Roman"/>
          <w:b/>
          <w:szCs w:val="24"/>
        </w:rPr>
        <w:t>Title of Sermon:</w:t>
      </w:r>
      <w:r w:rsidRPr="001561EE">
        <w:rPr>
          <w:rFonts w:cs="Times New Roman"/>
          <w:szCs w:val="24"/>
        </w:rPr>
        <w:t xml:space="preserve"> </w:t>
      </w:r>
      <w:r w:rsidR="004552AF" w:rsidRPr="001561EE">
        <w:rPr>
          <w:rFonts w:cs="Times New Roman"/>
          <w:szCs w:val="24"/>
        </w:rPr>
        <w:t>Promote Sound Doctrine (Titus 2:1-1</w:t>
      </w:r>
      <w:r w:rsidR="00474DCD">
        <w:rPr>
          <w:rFonts w:cs="Times New Roman"/>
          <w:szCs w:val="24"/>
        </w:rPr>
        <w:t>0</w:t>
      </w:r>
      <w:r w:rsidR="004552AF" w:rsidRPr="001561EE">
        <w:rPr>
          <w:rFonts w:cs="Times New Roman"/>
          <w:szCs w:val="24"/>
        </w:rPr>
        <w:t>)</w:t>
      </w:r>
    </w:p>
    <w:p w14:paraId="5F308381" w14:textId="2C061E71" w:rsidR="001F4B18" w:rsidRPr="001561EE" w:rsidRDefault="001F4B18" w:rsidP="001561EE">
      <w:pPr>
        <w:spacing w:after="240" w:line="240" w:lineRule="auto"/>
        <w:rPr>
          <w:rFonts w:cs="Times New Roman"/>
          <w:szCs w:val="24"/>
        </w:rPr>
      </w:pPr>
      <w:r w:rsidRPr="001561EE">
        <w:rPr>
          <w:rFonts w:cs="Times New Roman"/>
          <w:b/>
          <w:szCs w:val="24"/>
        </w:rPr>
        <w:t>Sermon Idea:</w:t>
      </w:r>
      <w:r w:rsidRPr="001561EE">
        <w:rPr>
          <w:rFonts w:cs="Times New Roman"/>
          <w:szCs w:val="24"/>
        </w:rPr>
        <w:t xml:space="preserve"> </w:t>
      </w:r>
      <w:r w:rsidR="00A112C4" w:rsidRPr="001561EE">
        <w:rPr>
          <w:rFonts w:cs="Times New Roman"/>
          <w:szCs w:val="24"/>
        </w:rPr>
        <w:t xml:space="preserve">We </w:t>
      </w:r>
      <w:r w:rsidR="00E56CE0" w:rsidRPr="001561EE">
        <w:rPr>
          <w:rFonts w:cs="Times New Roman"/>
          <w:szCs w:val="24"/>
        </w:rPr>
        <w:t>should try everything possible to make the teaching about God attractive.</w:t>
      </w:r>
    </w:p>
    <w:p w14:paraId="0977252D" w14:textId="26803849" w:rsidR="001F4B18" w:rsidRPr="001561EE" w:rsidRDefault="001F4B18" w:rsidP="001561EE">
      <w:pPr>
        <w:spacing w:after="240" w:line="240" w:lineRule="auto"/>
        <w:rPr>
          <w:rFonts w:cs="Times New Roman"/>
          <w:szCs w:val="24"/>
        </w:rPr>
      </w:pPr>
      <w:r w:rsidRPr="001561EE">
        <w:rPr>
          <w:rFonts w:cs="Times New Roman"/>
          <w:b/>
          <w:szCs w:val="24"/>
        </w:rPr>
        <w:lastRenderedPageBreak/>
        <w:t>Introduction Theme:</w:t>
      </w:r>
      <w:r w:rsidRPr="001561EE">
        <w:rPr>
          <w:rFonts w:cs="Times New Roman"/>
          <w:szCs w:val="24"/>
        </w:rPr>
        <w:t xml:space="preserve"> </w:t>
      </w:r>
      <w:r w:rsidR="00752C2C" w:rsidRPr="001561EE">
        <w:rPr>
          <w:rFonts w:cs="Times New Roman"/>
          <w:szCs w:val="24"/>
        </w:rPr>
        <w:t>Paul says, “</w:t>
      </w:r>
      <w:r w:rsidR="00752C2C" w:rsidRPr="001561EE">
        <w:rPr>
          <w:rFonts w:cs="Times New Roman"/>
          <w:szCs w:val="24"/>
        </w:rPr>
        <w:t>For the time will come when people will not put up with sound doctrine. Instead, to suit their own desires, they will gather around them a great number of teachers to say what their itching ears want to hear</w:t>
      </w:r>
      <w:r w:rsidR="00752C2C" w:rsidRPr="001561EE">
        <w:rPr>
          <w:rFonts w:cs="Times New Roman"/>
          <w:szCs w:val="24"/>
        </w:rPr>
        <w:t>” (2 Tim 4:3, NIV)</w:t>
      </w:r>
      <w:r w:rsidR="00752C2C" w:rsidRPr="001561EE">
        <w:rPr>
          <w:rFonts w:cs="Times New Roman"/>
          <w:szCs w:val="24"/>
        </w:rPr>
        <w:t>.</w:t>
      </w:r>
      <w:r w:rsidR="00752C2C" w:rsidRPr="001561EE">
        <w:rPr>
          <w:rFonts w:cs="Times New Roman"/>
          <w:szCs w:val="24"/>
        </w:rPr>
        <w:t xml:space="preserve"> We are on those last times. </w:t>
      </w:r>
      <w:r w:rsidR="00E56CE0" w:rsidRPr="001561EE">
        <w:rPr>
          <w:rFonts w:cs="Times New Roman"/>
          <w:szCs w:val="24"/>
        </w:rPr>
        <w:t>We have to figure out a way to make sound doctrine attractive not only to the extent that people put up with it but also</w:t>
      </w:r>
      <w:r w:rsidR="00474DCD">
        <w:rPr>
          <w:rFonts w:cs="Times New Roman"/>
          <w:szCs w:val="24"/>
        </w:rPr>
        <w:t xml:space="preserve"> to the extent they</w:t>
      </w:r>
      <w:r w:rsidR="00E56CE0" w:rsidRPr="001561EE">
        <w:rPr>
          <w:rFonts w:cs="Times New Roman"/>
          <w:szCs w:val="24"/>
        </w:rPr>
        <w:t xml:space="preserve"> love it.</w:t>
      </w:r>
      <w:r w:rsidR="00980BC8" w:rsidRPr="001561EE">
        <w:rPr>
          <w:rFonts w:cs="Times New Roman"/>
          <w:szCs w:val="24"/>
        </w:rPr>
        <w:t xml:space="preserve"> </w:t>
      </w:r>
      <w:r w:rsidR="00980BC8" w:rsidRPr="001561EE">
        <w:rPr>
          <w:rFonts w:cs="Times New Roman"/>
          <w:color w:val="383838"/>
          <w:szCs w:val="24"/>
          <w:shd w:val="clear" w:color="auto" w:fill="FFFFFF"/>
        </w:rPr>
        <w:t xml:space="preserve">Daniel Webster </w:t>
      </w:r>
      <w:r w:rsidR="00980BC8" w:rsidRPr="001561EE">
        <w:rPr>
          <w:rFonts w:cs="Times New Roman"/>
          <w:color w:val="383838"/>
          <w:szCs w:val="24"/>
          <w:shd w:val="clear" w:color="auto" w:fill="FFFFFF"/>
        </w:rPr>
        <w:t>says</w:t>
      </w:r>
      <w:r w:rsidR="00980BC8" w:rsidRPr="001561EE">
        <w:rPr>
          <w:rFonts w:cs="Times New Roman"/>
          <w:color w:val="383838"/>
          <w:szCs w:val="24"/>
          <w:shd w:val="clear" w:color="auto" w:fill="FFFFFF"/>
        </w:rPr>
        <w:t>, "If we work on marble it will perish. If we work on brass, time will efface it. If we rear temples, they will crumble to dust. But if we work on men's immortal minds, if we imbue them with high principles, with just fear of God and love of their fellow-men, we engrave on those tablets something which time cannot efface, and which will brighten and brighten to all eternity.</w:t>
      </w:r>
      <w:r w:rsidR="00474DCD">
        <w:rPr>
          <w:rFonts w:cs="Times New Roman"/>
          <w:color w:val="383838"/>
          <w:szCs w:val="24"/>
          <w:shd w:val="clear" w:color="auto" w:fill="FFFFFF"/>
        </w:rPr>
        <w:t>”</w:t>
      </w:r>
    </w:p>
    <w:p w14:paraId="53BA2C01" w14:textId="15759DA7" w:rsidR="001F4B18" w:rsidRPr="001561EE" w:rsidRDefault="001F4B18" w:rsidP="001561EE">
      <w:pPr>
        <w:spacing w:after="240" w:line="240" w:lineRule="auto"/>
        <w:rPr>
          <w:rFonts w:cs="Times New Roman"/>
          <w:bCs/>
          <w:szCs w:val="24"/>
        </w:rPr>
      </w:pPr>
      <w:r w:rsidRPr="001561EE">
        <w:rPr>
          <w:rFonts w:cs="Times New Roman"/>
          <w:b/>
          <w:szCs w:val="24"/>
        </w:rPr>
        <w:t xml:space="preserve">Interrogative: </w:t>
      </w:r>
      <w:r w:rsidR="00752C2C" w:rsidRPr="001561EE">
        <w:rPr>
          <w:rFonts w:cs="Times New Roman"/>
          <w:b/>
          <w:szCs w:val="24"/>
        </w:rPr>
        <w:t xml:space="preserve"> </w:t>
      </w:r>
      <w:r w:rsidR="00752C2C" w:rsidRPr="001561EE">
        <w:rPr>
          <w:rFonts w:cs="Times New Roman"/>
          <w:bCs/>
          <w:szCs w:val="24"/>
        </w:rPr>
        <w:t xml:space="preserve">How </w:t>
      </w:r>
      <w:r w:rsidR="00E56CE0" w:rsidRPr="001561EE">
        <w:rPr>
          <w:rFonts w:cs="Times New Roman"/>
          <w:bCs/>
          <w:szCs w:val="24"/>
        </w:rPr>
        <w:t>can</w:t>
      </w:r>
      <w:r w:rsidR="00752C2C" w:rsidRPr="001561EE">
        <w:rPr>
          <w:rFonts w:cs="Times New Roman"/>
          <w:bCs/>
          <w:szCs w:val="24"/>
        </w:rPr>
        <w:t xml:space="preserve"> we promote sound doctrine?</w:t>
      </w:r>
    </w:p>
    <w:p w14:paraId="28370AF7" w14:textId="2495CB57" w:rsidR="001F4B18" w:rsidRPr="001561EE" w:rsidRDefault="001F4B18" w:rsidP="001561EE">
      <w:pPr>
        <w:spacing w:after="240" w:line="240" w:lineRule="auto"/>
        <w:rPr>
          <w:rFonts w:cs="Times New Roman"/>
          <w:szCs w:val="24"/>
        </w:rPr>
      </w:pPr>
      <w:r w:rsidRPr="001561EE">
        <w:rPr>
          <w:rFonts w:cs="Times New Roman"/>
          <w:b/>
          <w:szCs w:val="24"/>
        </w:rPr>
        <w:t>Transition Sentence—emphasizes the MIS:</w:t>
      </w:r>
      <w:r w:rsidRPr="001561EE">
        <w:rPr>
          <w:rFonts w:cs="Times New Roman"/>
          <w:szCs w:val="24"/>
        </w:rPr>
        <w:t xml:space="preserve"> </w:t>
      </w:r>
      <w:r w:rsidR="001561EE">
        <w:rPr>
          <w:rFonts w:cs="Times New Roman"/>
          <w:szCs w:val="24"/>
        </w:rPr>
        <w:t>In the text we see three ways in which we can promote sound doctrine.</w:t>
      </w:r>
    </w:p>
    <w:p w14:paraId="6CDE808F" w14:textId="30CE6702" w:rsidR="001F4B18" w:rsidRPr="001561EE" w:rsidRDefault="001F4B18" w:rsidP="001561EE">
      <w:pPr>
        <w:spacing w:after="240" w:line="240" w:lineRule="auto"/>
        <w:rPr>
          <w:rFonts w:cs="Times New Roman"/>
          <w:szCs w:val="24"/>
        </w:rPr>
      </w:pPr>
      <w:r w:rsidRPr="001561EE">
        <w:rPr>
          <w:rFonts w:cs="Times New Roman"/>
          <w:b/>
          <w:szCs w:val="24"/>
        </w:rPr>
        <w:t>First Sermon Division that reiterates the MIS:</w:t>
      </w:r>
      <w:r w:rsidRPr="001561EE">
        <w:rPr>
          <w:rFonts w:cs="Times New Roman"/>
          <w:szCs w:val="24"/>
        </w:rPr>
        <w:t xml:space="preserve"> </w:t>
      </w:r>
      <w:r w:rsidR="00752C2C" w:rsidRPr="001561EE">
        <w:rPr>
          <w:rFonts w:cs="Times New Roman"/>
          <w:szCs w:val="24"/>
        </w:rPr>
        <w:t xml:space="preserve">Teach </w:t>
      </w:r>
      <w:r w:rsidR="001561EE">
        <w:rPr>
          <w:rFonts w:cs="Times New Roman"/>
          <w:szCs w:val="24"/>
        </w:rPr>
        <w:t>it</w:t>
      </w:r>
      <w:r w:rsidR="00752C2C" w:rsidRPr="001561EE">
        <w:rPr>
          <w:rFonts w:cs="Times New Roman"/>
          <w:szCs w:val="24"/>
        </w:rPr>
        <w:t xml:space="preserve"> (Titus 2: 1-3,9</w:t>
      </w:r>
      <w:r w:rsidR="00E56CE0" w:rsidRPr="001561EE">
        <w:rPr>
          <w:rFonts w:cs="Times New Roman"/>
          <w:szCs w:val="24"/>
        </w:rPr>
        <w:t>)</w:t>
      </w:r>
    </w:p>
    <w:p w14:paraId="2EF6DCD8" w14:textId="093FBD4C" w:rsidR="001F4B18" w:rsidRPr="001561EE" w:rsidRDefault="001F4B18" w:rsidP="001561EE">
      <w:pPr>
        <w:spacing w:after="240" w:line="240" w:lineRule="auto"/>
        <w:rPr>
          <w:rFonts w:cs="Times New Roman"/>
          <w:szCs w:val="24"/>
        </w:rPr>
      </w:pPr>
      <w:r w:rsidRPr="001561EE">
        <w:rPr>
          <w:rFonts w:cs="Times New Roman"/>
          <w:b/>
          <w:szCs w:val="24"/>
        </w:rPr>
        <w:t>Illustration:</w:t>
      </w:r>
      <w:r w:rsidRPr="001561EE">
        <w:rPr>
          <w:rFonts w:cs="Times New Roman"/>
          <w:szCs w:val="24"/>
        </w:rPr>
        <w:t xml:space="preserve"> </w:t>
      </w:r>
      <w:r w:rsidR="00E56CE0" w:rsidRPr="001561EE">
        <w:rPr>
          <w:rFonts w:cs="Times New Roman"/>
          <w:szCs w:val="24"/>
        </w:rPr>
        <w:t xml:space="preserve">Life </w:t>
      </w:r>
      <w:r w:rsidR="00980BC8" w:rsidRPr="001561EE">
        <w:rPr>
          <w:rFonts w:cs="Times New Roman"/>
          <w:szCs w:val="24"/>
        </w:rPr>
        <w:t>is a</w:t>
      </w:r>
      <w:r w:rsidR="00E56CE0" w:rsidRPr="001561EE">
        <w:rPr>
          <w:rFonts w:cs="Times New Roman"/>
          <w:szCs w:val="24"/>
        </w:rPr>
        <w:t xml:space="preserve"> Matter of </w:t>
      </w:r>
      <w:r w:rsidR="00980BC8" w:rsidRPr="001561EE">
        <w:rPr>
          <w:rFonts w:cs="Times New Roman"/>
          <w:szCs w:val="24"/>
        </w:rPr>
        <w:t>B</w:t>
      </w:r>
      <w:r w:rsidR="00E56CE0" w:rsidRPr="001561EE">
        <w:rPr>
          <w:rFonts w:cs="Times New Roman"/>
          <w:szCs w:val="24"/>
        </w:rPr>
        <w:t>uilding.</w:t>
      </w:r>
    </w:p>
    <w:p w14:paraId="7417C7C0" w14:textId="3F4C9E1A" w:rsidR="001F4B18" w:rsidRPr="001561EE" w:rsidRDefault="001F4B18" w:rsidP="001561EE">
      <w:pPr>
        <w:spacing w:after="240" w:line="240" w:lineRule="auto"/>
        <w:rPr>
          <w:rFonts w:cs="Times New Roman"/>
          <w:szCs w:val="24"/>
        </w:rPr>
      </w:pPr>
      <w:r w:rsidRPr="001561EE">
        <w:rPr>
          <w:rFonts w:cs="Times New Roman"/>
          <w:b/>
          <w:szCs w:val="24"/>
        </w:rPr>
        <w:t>Transition Sentence:</w:t>
      </w:r>
      <w:r w:rsidRPr="001561EE">
        <w:rPr>
          <w:rFonts w:cs="Times New Roman"/>
          <w:szCs w:val="24"/>
        </w:rPr>
        <w:t xml:space="preserve"> </w:t>
      </w:r>
      <w:r w:rsidR="009D1E4A">
        <w:rPr>
          <w:rFonts w:cs="Times New Roman"/>
          <w:szCs w:val="24"/>
        </w:rPr>
        <w:t>I</w:t>
      </w:r>
      <w:r w:rsidR="00100547" w:rsidRPr="001561EE">
        <w:rPr>
          <w:rFonts w:cs="Times New Roman"/>
          <w:szCs w:val="24"/>
        </w:rPr>
        <w:t>n the text we see that</w:t>
      </w:r>
      <w:r w:rsidR="00E56CE0" w:rsidRPr="001561EE">
        <w:rPr>
          <w:rFonts w:cs="Times New Roman"/>
          <w:szCs w:val="24"/>
        </w:rPr>
        <w:t xml:space="preserve"> we can promote sound doctrine by teaching it. Another way that we can promote sound doctrine is by encouraging others to </w:t>
      </w:r>
      <w:r w:rsidR="009D1E4A">
        <w:rPr>
          <w:rFonts w:cs="Times New Roman"/>
          <w:szCs w:val="24"/>
        </w:rPr>
        <w:t>uphold it</w:t>
      </w:r>
      <w:r w:rsidR="00E56CE0" w:rsidRPr="001561EE">
        <w:rPr>
          <w:rFonts w:cs="Times New Roman"/>
          <w:szCs w:val="24"/>
        </w:rPr>
        <w:t xml:space="preserve">. </w:t>
      </w:r>
    </w:p>
    <w:p w14:paraId="4F56FB86" w14:textId="1604A341" w:rsidR="001F4B18" w:rsidRPr="001561EE" w:rsidRDefault="001F4B18" w:rsidP="001561EE">
      <w:pPr>
        <w:spacing w:after="240" w:line="240" w:lineRule="auto"/>
        <w:rPr>
          <w:rFonts w:cs="Times New Roman"/>
          <w:bCs/>
          <w:szCs w:val="24"/>
        </w:rPr>
      </w:pPr>
      <w:r w:rsidRPr="001561EE">
        <w:rPr>
          <w:rFonts w:cs="Times New Roman"/>
          <w:b/>
          <w:szCs w:val="24"/>
        </w:rPr>
        <w:t xml:space="preserve">Second Sermon Division that reiterates the MIS: </w:t>
      </w:r>
      <w:r w:rsidR="00E56CE0" w:rsidRPr="001561EE">
        <w:rPr>
          <w:rFonts w:cs="Times New Roman"/>
          <w:bCs/>
          <w:szCs w:val="24"/>
        </w:rPr>
        <w:t xml:space="preserve">Encourage </w:t>
      </w:r>
      <w:r w:rsidR="001561EE">
        <w:rPr>
          <w:rFonts w:cs="Times New Roman"/>
          <w:bCs/>
          <w:szCs w:val="24"/>
        </w:rPr>
        <w:t>others to follow sound doctrine</w:t>
      </w:r>
      <w:r w:rsidR="00E56CE0" w:rsidRPr="001561EE">
        <w:rPr>
          <w:rFonts w:cs="Times New Roman"/>
          <w:bCs/>
          <w:szCs w:val="24"/>
        </w:rPr>
        <w:t xml:space="preserve"> (Titus 2;6)</w:t>
      </w:r>
    </w:p>
    <w:p w14:paraId="56FC1760" w14:textId="0BD18F14" w:rsidR="001F4B18" w:rsidRPr="001561EE" w:rsidRDefault="001F4B18" w:rsidP="001561EE">
      <w:pPr>
        <w:spacing w:after="240" w:line="240" w:lineRule="auto"/>
        <w:rPr>
          <w:rFonts w:cs="Times New Roman"/>
          <w:szCs w:val="24"/>
        </w:rPr>
      </w:pPr>
      <w:r w:rsidRPr="001561EE">
        <w:rPr>
          <w:rFonts w:cs="Times New Roman"/>
          <w:b/>
          <w:szCs w:val="24"/>
        </w:rPr>
        <w:t>Illustration:</w:t>
      </w:r>
      <w:r w:rsidRPr="001561EE">
        <w:rPr>
          <w:rFonts w:cs="Times New Roman"/>
          <w:szCs w:val="24"/>
        </w:rPr>
        <w:t xml:space="preserve"> </w:t>
      </w:r>
      <w:r w:rsidR="00980BC8" w:rsidRPr="001561EE">
        <w:rPr>
          <w:rFonts w:cs="Times New Roman"/>
          <w:szCs w:val="24"/>
        </w:rPr>
        <w:t>Good Dog: the story of Marion Gilbert who gave a treat</w:t>
      </w:r>
      <w:r w:rsidR="00100547" w:rsidRPr="001561EE">
        <w:rPr>
          <w:rFonts w:cs="Times New Roman"/>
          <w:szCs w:val="24"/>
        </w:rPr>
        <w:t xml:space="preserve"> to</w:t>
      </w:r>
      <w:r w:rsidR="00980BC8" w:rsidRPr="001561EE">
        <w:rPr>
          <w:rFonts w:cs="Times New Roman"/>
          <w:szCs w:val="24"/>
        </w:rPr>
        <w:t xml:space="preserve"> his dog for bringin</w:t>
      </w:r>
      <w:r w:rsidR="00100547" w:rsidRPr="001561EE">
        <w:rPr>
          <w:rFonts w:cs="Times New Roman"/>
          <w:szCs w:val="24"/>
        </w:rPr>
        <w:t>g</w:t>
      </w:r>
      <w:r w:rsidR="00980BC8" w:rsidRPr="001561EE">
        <w:rPr>
          <w:rFonts w:cs="Times New Roman"/>
          <w:szCs w:val="24"/>
        </w:rPr>
        <w:t xml:space="preserve"> </w:t>
      </w:r>
      <w:r w:rsidR="00100547" w:rsidRPr="001561EE">
        <w:rPr>
          <w:rFonts w:cs="Times New Roman"/>
          <w:szCs w:val="24"/>
        </w:rPr>
        <w:t xml:space="preserve">him a </w:t>
      </w:r>
      <w:r w:rsidR="00980BC8" w:rsidRPr="001561EE">
        <w:rPr>
          <w:rFonts w:cs="Times New Roman"/>
          <w:szCs w:val="24"/>
        </w:rPr>
        <w:t>newspaper. The next day the dog came with ten newspapers.</w:t>
      </w:r>
    </w:p>
    <w:p w14:paraId="20199398" w14:textId="2A4C27CA" w:rsidR="001F4B18" w:rsidRPr="001561EE" w:rsidRDefault="001F4B18" w:rsidP="001561EE">
      <w:pPr>
        <w:spacing w:after="240" w:line="240" w:lineRule="auto"/>
        <w:rPr>
          <w:rFonts w:cs="Times New Roman"/>
          <w:szCs w:val="24"/>
        </w:rPr>
      </w:pPr>
      <w:r w:rsidRPr="001561EE">
        <w:rPr>
          <w:rFonts w:cs="Times New Roman"/>
          <w:b/>
          <w:szCs w:val="24"/>
        </w:rPr>
        <w:t>Transition Sentence:</w:t>
      </w:r>
      <w:r w:rsidRPr="001561EE">
        <w:rPr>
          <w:rFonts w:cs="Times New Roman"/>
          <w:szCs w:val="24"/>
        </w:rPr>
        <w:t xml:space="preserve"> </w:t>
      </w:r>
      <w:r w:rsidR="001561EE">
        <w:rPr>
          <w:rFonts w:cs="Times New Roman"/>
          <w:szCs w:val="24"/>
        </w:rPr>
        <w:t>Besides, teaching and encouraging people to heed sound doctrine, we can set the example.</w:t>
      </w:r>
    </w:p>
    <w:p w14:paraId="02570693" w14:textId="2357FC48" w:rsidR="001F4B18" w:rsidRPr="001561EE" w:rsidRDefault="001F4B18" w:rsidP="001561EE">
      <w:pPr>
        <w:spacing w:after="240" w:line="240" w:lineRule="auto"/>
        <w:rPr>
          <w:rFonts w:cs="Times New Roman"/>
          <w:szCs w:val="24"/>
        </w:rPr>
      </w:pPr>
      <w:r w:rsidRPr="001561EE">
        <w:rPr>
          <w:rFonts w:cs="Times New Roman"/>
          <w:b/>
          <w:szCs w:val="24"/>
        </w:rPr>
        <w:t>Third Sermon Division:</w:t>
      </w:r>
      <w:r w:rsidRPr="001561EE">
        <w:rPr>
          <w:rFonts w:cs="Times New Roman"/>
          <w:szCs w:val="24"/>
        </w:rPr>
        <w:t xml:space="preserve"> </w:t>
      </w:r>
      <w:r w:rsidR="00474DCD">
        <w:rPr>
          <w:rFonts w:cs="Times New Roman"/>
          <w:szCs w:val="24"/>
        </w:rPr>
        <w:t>S</w:t>
      </w:r>
      <w:r w:rsidR="00E56CE0" w:rsidRPr="001561EE">
        <w:rPr>
          <w:rFonts w:cs="Times New Roman"/>
          <w:szCs w:val="24"/>
        </w:rPr>
        <w:t>et an example (Titus 2:7-8, 10).</w:t>
      </w:r>
    </w:p>
    <w:p w14:paraId="2F1586CF" w14:textId="469F4444" w:rsidR="001F4B18" w:rsidRPr="001561EE" w:rsidRDefault="001F4B18" w:rsidP="001561EE">
      <w:pPr>
        <w:spacing w:after="240" w:line="240" w:lineRule="auto"/>
        <w:rPr>
          <w:rFonts w:cs="Times New Roman"/>
          <w:szCs w:val="24"/>
        </w:rPr>
      </w:pPr>
      <w:r w:rsidRPr="001561EE">
        <w:rPr>
          <w:rFonts w:cs="Times New Roman"/>
          <w:b/>
          <w:szCs w:val="24"/>
        </w:rPr>
        <w:t>Illustration:</w:t>
      </w:r>
      <w:r w:rsidRPr="001561EE">
        <w:rPr>
          <w:rFonts w:cs="Times New Roman"/>
          <w:szCs w:val="24"/>
        </w:rPr>
        <w:t xml:space="preserve"> </w:t>
      </w:r>
      <w:r w:rsidR="00E32486" w:rsidRPr="001561EE">
        <w:rPr>
          <w:rFonts w:cs="Times New Roman"/>
          <w:szCs w:val="24"/>
        </w:rPr>
        <w:t>Story of</w:t>
      </w:r>
      <w:r w:rsidR="00F45D8D" w:rsidRPr="001561EE">
        <w:rPr>
          <w:rFonts w:cs="Times New Roman"/>
          <w:szCs w:val="24"/>
        </w:rPr>
        <w:t xml:space="preserve"> King Christian X of Denmark who took down a Nazi flag in his country even after being warned he will be shot dead. </w:t>
      </w:r>
    </w:p>
    <w:p w14:paraId="51A7B8EB" w14:textId="3E99C688" w:rsidR="001F4B18" w:rsidRPr="001561EE" w:rsidRDefault="001F4B18" w:rsidP="001561EE">
      <w:pPr>
        <w:spacing w:after="240" w:line="240" w:lineRule="auto"/>
        <w:rPr>
          <w:rFonts w:cs="Times New Roman"/>
          <w:szCs w:val="24"/>
        </w:rPr>
      </w:pPr>
      <w:r w:rsidRPr="001561EE">
        <w:rPr>
          <w:rFonts w:cs="Times New Roman"/>
          <w:b/>
          <w:szCs w:val="24"/>
        </w:rPr>
        <w:t>Conclusion Theme:</w:t>
      </w:r>
      <w:r w:rsidRPr="001561EE">
        <w:rPr>
          <w:rFonts w:cs="Times New Roman"/>
          <w:szCs w:val="24"/>
        </w:rPr>
        <w:t xml:space="preserve"> </w:t>
      </w:r>
      <w:r w:rsidR="00100547" w:rsidRPr="001561EE">
        <w:rPr>
          <w:rFonts w:cs="Times New Roman"/>
          <w:szCs w:val="24"/>
        </w:rPr>
        <w:t xml:space="preserve">For the sake of the gospel, we must do good. We should see to it that all the demographics of our diversities get to interact with sound doctrine. The idea is that these groups on account of their good conduct will attract others to the sound </w:t>
      </w:r>
      <w:r w:rsidR="001561EE">
        <w:rPr>
          <w:rFonts w:cs="Times New Roman"/>
          <w:szCs w:val="24"/>
        </w:rPr>
        <w:t>doctrine.</w:t>
      </w:r>
    </w:p>
    <w:p w14:paraId="2A6DEE15" w14:textId="77777777" w:rsidR="001F4B18" w:rsidRPr="001561EE" w:rsidRDefault="001F4B18" w:rsidP="001561EE">
      <w:pPr>
        <w:spacing w:after="240" w:line="240" w:lineRule="auto"/>
        <w:rPr>
          <w:rFonts w:cs="Times New Roman"/>
          <w:b/>
          <w:szCs w:val="24"/>
        </w:rPr>
      </w:pPr>
      <w:r w:rsidRPr="001561EE">
        <w:rPr>
          <w:rFonts w:cs="Times New Roman"/>
          <w:b/>
          <w:szCs w:val="24"/>
        </w:rPr>
        <w:t>______________________________________________________________________________</w:t>
      </w:r>
    </w:p>
    <w:p w14:paraId="565365E2" w14:textId="1FA8403F" w:rsidR="001F4B18" w:rsidRPr="001561EE" w:rsidRDefault="001F4B18" w:rsidP="001561EE">
      <w:pPr>
        <w:spacing w:after="240" w:line="240" w:lineRule="auto"/>
        <w:rPr>
          <w:rFonts w:cs="Times New Roman"/>
          <w:szCs w:val="24"/>
        </w:rPr>
      </w:pPr>
      <w:r w:rsidRPr="001561EE">
        <w:rPr>
          <w:rFonts w:cs="Times New Roman"/>
          <w:b/>
          <w:szCs w:val="24"/>
        </w:rPr>
        <w:t>Title of Sermon:</w:t>
      </w:r>
      <w:r w:rsidRPr="001561EE">
        <w:rPr>
          <w:rFonts w:cs="Times New Roman"/>
          <w:szCs w:val="24"/>
        </w:rPr>
        <w:t xml:space="preserve"> </w:t>
      </w:r>
      <w:r w:rsidR="00BF4216" w:rsidRPr="001561EE">
        <w:rPr>
          <w:rFonts w:cs="Times New Roman"/>
          <w:szCs w:val="24"/>
        </w:rPr>
        <w:t>Grace: The Enabling Power</w:t>
      </w:r>
      <w:r w:rsidR="00F45D8D" w:rsidRPr="001561EE">
        <w:rPr>
          <w:rFonts w:cs="Times New Roman"/>
          <w:szCs w:val="24"/>
        </w:rPr>
        <w:t xml:space="preserve"> (Titus</w:t>
      </w:r>
      <w:r w:rsidR="00ED0D10" w:rsidRPr="001561EE">
        <w:rPr>
          <w:rFonts w:cs="Times New Roman"/>
          <w:szCs w:val="24"/>
        </w:rPr>
        <w:t xml:space="preserve"> </w:t>
      </w:r>
      <w:r w:rsidR="00F45D8D" w:rsidRPr="001561EE">
        <w:rPr>
          <w:rFonts w:cs="Times New Roman"/>
          <w:szCs w:val="24"/>
        </w:rPr>
        <w:t>2: 11-1</w:t>
      </w:r>
      <w:r w:rsidR="00ED0D10" w:rsidRPr="001561EE">
        <w:rPr>
          <w:rFonts w:cs="Times New Roman"/>
          <w:szCs w:val="24"/>
        </w:rPr>
        <w:t>2</w:t>
      </w:r>
      <w:r w:rsidR="00F45D8D" w:rsidRPr="001561EE">
        <w:rPr>
          <w:rFonts w:cs="Times New Roman"/>
          <w:szCs w:val="24"/>
        </w:rPr>
        <w:t>)</w:t>
      </w:r>
    </w:p>
    <w:p w14:paraId="1E6756D6" w14:textId="65987839" w:rsidR="001F4B18" w:rsidRPr="001561EE" w:rsidRDefault="001F4B18" w:rsidP="001561EE">
      <w:pPr>
        <w:spacing w:after="240" w:line="240" w:lineRule="auto"/>
        <w:rPr>
          <w:rFonts w:cs="Times New Roman"/>
          <w:szCs w:val="24"/>
        </w:rPr>
      </w:pPr>
      <w:r w:rsidRPr="001561EE">
        <w:rPr>
          <w:rFonts w:cs="Times New Roman"/>
          <w:b/>
          <w:szCs w:val="24"/>
        </w:rPr>
        <w:t>Sermon Idea:</w:t>
      </w:r>
      <w:r w:rsidRPr="001561EE">
        <w:rPr>
          <w:rFonts w:cs="Times New Roman"/>
          <w:szCs w:val="24"/>
        </w:rPr>
        <w:t xml:space="preserve"> </w:t>
      </w:r>
      <w:r w:rsidR="00F45D8D" w:rsidRPr="001561EE">
        <w:rPr>
          <w:rFonts w:cs="Times New Roman"/>
          <w:szCs w:val="24"/>
        </w:rPr>
        <w:t xml:space="preserve">The grace enables us to </w:t>
      </w:r>
      <w:r w:rsidR="001561EE">
        <w:rPr>
          <w:rFonts w:cs="Times New Roman"/>
          <w:szCs w:val="24"/>
        </w:rPr>
        <w:t>live godly lives.</w:t>
      </w:r>
    </w:p>
    <w:p w14:paraId="770B80EA" w14:textId="2B72D9F6" w:rsidR="001F4B18" w:rsidRPr="001561EE" w:rsidRDefault="001F4B18" w:rsidP="001561EE">
      <w:pPr>
        <w:spacing w:after="240" w:line="240" w:lineRule="auto"/>
        <w:rPr>
          <w:rFonts w:cs="Times New Roman"/>
          <w:szCs w:val="24"/>
        </w:rPr>
      </w:pPr>
      <w:r w:rsidRPr="001561EE">
        <w:rPr>
          <w:rFonts w:cs="Times New Roman"/>
          <w:b/>
          <w:szCs w:val="24"/>
        </w:rPr>
        <w:lastRenderedPageBreak/>
        <w:t>Introduction Theme:</w:t>
      </w:r>
      <w:r w:rsidRPr="001561EE">
        <w:rPr>
          <w:rFonts w:cs="Times New Roman"/>
          <w:szCs w:val="24"/>
        </w:rPr>
        <w:t xml:space="preserve"> </w:t>
      </w:r>
      <w:r w:rsidR="001561EE">
        <w:rPr>
          <w:rFonts w:cs="Times New Roman"/>
          <w:szCs w:val="24"/>
        </w:rPr>
        <w:t>L</w:t>
      </w:r>
      <w:r w:rsidR="00F45D8D" w:rsidRPr="001561EE">
        <w:rPr>
          <w:rFonts w:cs="Times New Roman"/>
          <w:szCs w:val="24"/>
        </w:rPr>
        <w:t>iving a faithful life in a sinful world is not possible by human effort. Paul himself confessed that</w:t>
      </w:r>
      <w:r w:rsidR="00F45D8D" w:rsidRPr="001561EE">
        <w:rPr>
          <w:rFonts w:cs="Times New Roman"/>
          <w:color w:val="000000"/>
          <w:szCs w:val="24"/>
          <w:shd w:val="clear" w:color="auto" w:fill="FFFFFF"/>
        </w:rPr>
        <w:t xml:space="preserve"> what </w:t>
      </w:r>
      <w:r w:rsidR="00F45D8D" w:rsidRPr="001561EE">
        <w:rPr>
          <w:rFonts w:cs="Times New Roman"/>
          <w:color w:val="000000"/>
          <w:szCs w:val="24"/>
          <w:shd w:val="clear" w:color="auto" w:fill="FFFFFF"/>
        </w:rPr>
        <w:t>he</w:t>
      </w:r>
      <w:r w:rsidR="00F45D8D" w:rsidRPr="001561EE">
        <w:rPr>
          <w:rFonts w:cs="Times New Roman"/>
          <w:color w:val="000000"/>
          <w:szCs w:val="24"/>
          <w:shd w:val="clear" w:color="auto" w:fill="FFFFFF"/>
        </w:rPr>
        <w:t xml:space="preserve"> want</w:t>
      </w:r>
      <w:r w:rsidR="00F45D8D" w:rsidRPr="001561EE">
        <w:rPr>
          <w:rFonts w:cs="Times New Roman"/>
          <w:color w:val="000000"/>
          <w:szCs w:val="24"/>
          <w:shd w:val="clear" w:color="auto" w:fill="FFFFFF"/>
        </w:rPr>
        <w:t>ed</w:t>
      </w:r>
      <w:r w:rsidR="00F45D8D" w:rsidRPr="001561EE">
        <w:rPr>
          <w:rFonts w:cs="Times New Roman"/>
          <w:color w:val="000000"/>
          <w:szCs w:val="24"/>
          <w:shd w:val="clear" w:color="auto" w:fill="FFFFFF"/>
        </w:rPr>
        <w:t xml:space="preserve"> to do </w:t>
      </w:r>
      <w:r w:rsidR="00F45D8D" w:rsidRPr="001561EE">
        <w:rPr>
          <w:rFonts w:cs="Times New Roman"/>
          <w:color w:val="000000"/>
          <w:szCs w:val="24"/>
          <w:shd w:val="clear" w:color="auto" w:fill="FFFFFF"/>
        </w:rPr>
        <w:t xml:space="preserve">he could not do (Rom 7:15b). Like Paul, by our own strength we cannot do good. </w:t>
      </w:r>
      <w:r w:rsidR="00474DCD">
        <w:rPr>
          <w:rFonts w:cs="Times New Roman"/>
          <w:color w:val="000000"/>
          <w:szCs w:val="24"/>
          <w:shd w:val="clear" w:color="auto" w:fill="FFFFFF"/>
        </w:rPr>
        <w:t>H</w:t>
      </w:r>
      <w:r w:rsidR="00F45D8D" w:rsidRPr="001561EE">
        <w:rPr>
          <w:rFonts w:cs="Times New Roman"/>
          <w:color w:val="000000"/>
          <w:szCs w:val="24"/>
          <w:shd w:val="clear" w:color="auto" w:fill="FFFFFF"/>
        </w:rPr>
        <w:t xml:space="preserve">owever, </w:t>
      </w:r>
      <w:r w:rsidR="001561EE">
        <w:rPr>
          <w:rFonts w:cs="Times New Roman"/>
          <w:color w:val="000000"/>
          <w:szCs w:val="24"/>
          <w:shd w:val="clear" w:color="auto" w:fill="FFFFFF"/>
        </w:rPr>
        <w:t>By God’s grace we can live godly lives.</w:t>
      </w:r>
      <w:r w:rsidR="00F45D8D" w:rsidRPr="001561EE">
        <w:rPr>
          <w:rFonts w:cs="Times New Roman"/>
          <w:color w:val="000000"/>
          <w:szCs w:val="24"/>
          <w:shd w:val="clear" w:color="auto" w:fill="FFFFFF"/>
        </w:rPr>
        <w:t>.</w:t>
      </w:r>
    </w:p>
    <w:p w14:paraId="0FE9C0C9" w14:textId="52D02A1C" w:rsidR="001F4B18" w:rsidRPr="001561EE" w:rsidRDefault="001F4B18" w:rsidP="001561EE">
      <w:pPr>
        <w:spacing w:after="240" w:line="240" w:lineRule="auto"/>
        <w:rPr>
          <w:rFonts w:cs="Times New Roman"/>
          <w:bCs/>
          <w:szCs w:val="24"/>
        </w:rPr>
      </w:pPr>
      <w:r w:rsidRPr="001561EE">
        <w:rPr>
          <w:rFonts w:cs="Times New Roman"/>
          <w:b/>
          <w:szCs w:val="24"/>
        </w:rPr>
        <w:t xml:space="preserve">Interrogative: </w:t>
      </w:r>
      <w:r w:rsidR="00F45D8D" w:rsidRPr="001561EE">
        <w:rPr>
          <w:rFonts w:cs="Times New Roman"/>
          <w:b/>
          <w:szCs w:val="24"/>
        </w:rPr>
        <w:t xml:space="preserve"> </w:t>
      </w:r>
      <w:r w:rsidR="00F45D8D" w:rsidRPr="001561EE">
        <w:rPr>
          <w:rFonts w:cs="Times New Roman"/>
          <w:bCs/>
          <w:szCs w:val="24"/>
        </w:rPr>
        <w:t xml:space="preserve">What does the grace of God </w:t>
      </w:r>
      <w:r w:rsidR="000B00CD" w:rsidRPr="001561EE">
        <w:rPr>
          <w:rFonts w:cs="Times New Roman"/>
          <w:bCs/>
          <w:szCs w:val="24"/>
        </w:rPr>
        <w:t xml:space="preserve">do or </w:t>
      </w:r>
      <w:r w:rsidR="00F45D8D" w:rsidRPr="001561EE">
        <w:rPr>
          <w:rFonts w:cs="Times New Roman"/>
          <w:bCs/>
          <w:szCs w:val="24"/>
        </w:rPr>
        <w:t>enable us to do?</w:t>
      </w:r>
    </w:p>
    <w:p w14:paraId="1595A202" w14:textId="28822F07" w:rsidR="001F4B18" w:rsidRPr="001561EE" w:rsidRDefault="001F4B18" w:rsidP="001561EE">
      <w:pPr>
        <w:spacing w:after="240" w:line="240" w:lineRule="auto"/>
        <w:rPr>
          <w:rFonts w:cs="Times New Roman"/>
          <w:szCs w:val="24"/>
        </w:rPr>
      </w:pPr>
      <w:r w:rsidRPr="001561EE">
        <w:rPr>
          <w:rFonts w:cs="Times New Roman"/>
          <w:b/>
          <w:szCs w:val="24"/>
        </w:rPr>
        <w:t>Transition Sentence—emphasizes the MIS:</w:t>
      </w:r>
      <w:r w:rsidRPr="001561EE">
        <w:rPr>
          <w:rFonts w:cs="Times New Roman"/>
          <w:szCs w:val="24"/>
        </w:rPr>
        <w:t xml:space="preserve"> </w:t>
      </w:r>
      <w:r w:rsidR="00474DCD">
        <w:rPr>
          <w:rFonts w:cs="Times New Roman"/>
          <w:szCs w:val="24"/>
        </w:rPr>
        <w:t>I</w:t>
      </w:r>
      <w:r w:rsidR="00F45D8D" w:rsidRPr="001561EE">
        <w:rPr>
          <w:rFonts w:cs="Times New Roman"/>
          <w:szCs w:val="24"/>
        </w:rPr>
        <w:t>n th</w:t>
      </w:r>
      <w:r w:rsidR="001561EE">
        <w:rPr>
          <w:rFonts w:cs="Times New Roman"/>
          <w:szCs w:val="24"/>
        </w:rPr>
        <w:t>is</w:t>
      </w:r>
      <w:r w:rsidR="00F45D8D" w:rsidRPr="001561EE">
        <w:rPr>
          <w:rFonts w:cs="Times New Roman"/>
          <w:szCs w:val="24"/>
        </w:rPr>
        <w:t xml:space="preserve"> text we see three things that the grace of God </w:t>
      </w:r>
      <w:r w:rsidR="000B00CD" w:rsidRPr="001561EE">
        <w:rPr>
          <w:rFonts w:cs="Times New Roman"/>
          <w:szCs w:val="24"/>
        </w:rPr>
        <w:t xml:space="preserve">does or </w:t>
      </w:r>
      <w:r w:rsidR="00F45D8D" w:rsidRPr="001561EE">
        <w:rPr>
          <w:rFonts w:cs="Times New Roman"/>
          <w:szCs w:val="24"/>
        </w:rPr>
        <w:t>enables a believer to do.</w:t>
      </w:r>
    </w:p>
    <w:p w14:paraId="79EE2A0D" w14:textId="2B739B95" w:rsidR="001F4B18" w:rsidRPr="001561EE" w:rsidRDefault="001F4B18" w:rsidP="001561EE">
      <w:pPr>
        <w:spacing w:after="240" w:line="240" w:lineRule="auto"/>
        <w:rPr>
          <w:rFonts w:cs="Times New Roman"/>
          <w:szCs w:val="24"/>
        </w:rPr>
      </w:pPr>
      <w:r w:rsidRPr="001561EE">
        <w:rPr>
          <w:rFonts w:cs="Times New Roman"/>
          <w:b/>
          <w:szCs w:val="24"/>
        </w:rPr>
        <w:t>First Sermon Division that reiterates the MIS:</w:t>
      </w:r>
      <w:r w:rsidRPr="001561EE">
        <w:rPr>
          <w:rFonts w:cs="Times New Roman"/>
          <w:szCs w:val="24"/>
        </w:rPr>
        <w:t xml:space="preserve"> </w:t>
      </w:r>
      <w:r w:rsidR="000B00CD" w:rsidRPr="001561EE">
        <w:rPr>
          <w:rFonts w:cs="Times New Roman"/>
          <w:szCs w:val="24"/>
        </w:rPr>
        <w:t xml:space="preserve">The grace of God </w:t>
      </w:r>
      <w:r w:rsidR="00F45D8D" w:rsidRPr="001561EE">
        <w:rPr>
          <w:rFonts w:cs="Times New Roman"/>
          <w:szCs w:val="24"/>
        </w:rPr>
        <w:t>offer</w:t>
      </w:r>
      <w:r w:rsidR="000B00CD" w:rsidRPr="001561EE">
        <w:rPr>
          <w:rFonts w:cs="Times New Roman"/>
          <w:szCs w:val="24"/>
        </w:rPr>
        <w:t>s</w:t>
      </w:r>
      <w:r w:rsidR="00F45D8D" w:rsidRPr="001561EE">
        <w:rPr>
          <w:rFonts w:cs="Times New Roman"/>
          <w:szCs w:val="24"/>
        </w:rPr>
        <w:t xml:space="preserve"> salvation to all people (vs 11).</w:t>
      </w:r>
    </w:p>
    <w:p w14:paraId="40D026C4" w14:textId="626BC703" w:rsidR="001F4B18" w:rsidRPr="001561EE" w:rsidRDefault="001F4B18" w:rsidP="001561EE">
      <w:pPr>
        <w:spacing w:after="240" w:line="240" w:lineRule="auto"/>
        <w:rPr>
          <w:rFonts w:cs="Times New Roman"/>
          <w:szCs w:val="24"/>
        </w:rPr>
      </w:pPr>
      <w:r w:rsidRPr="001561EE">
        <w:rPr>
          <w:rFonts w:cs="Times New Roman"/>
          <w:b/>
          <w:szCs w:val="24"/>
        </w:rPr>
        <w:t>Illustration:</w:t>
      </w:r>
      <w:r w:rsidRPr="001561EE">
        <w:rPr>
          <w:rFonts w:cs="Times New Roman"/>
          <w:szCs w:val="24"/>
        </w:rPr>
        <w:t xml:space="preserve"> </w:t>
      </w:r>
      <w:r w:rsidR="000B00CD" w:rsidRPr="001561EE">
        <w:rPr>
          <w:rFonts w:cs="Times New Roman"/>
          <w:szCs w:val="24"/>
        </w:rPr>
        <w:t xml:space="preserve"> </w:t>
      </w:r>
      <w:r w:rsidR="001561EE">
        <w:rPr>
          <w:rFonts w:cs="Times New Roman"/>
          <w:szCs w:val="24"/>
        </w:rPr>
        <w:t>T</w:t>
      </w:r>
      <w:r w:rsidR="000B00CD" w:rsidRPr="001561EE">
        <w:rPr>
          <w:rFonts w:cs="Times New Roman"/>
          <w:szCs w:val="24"/>
        </w:rPr>
        <w:t>he story of Paul and how he met Christ on the way to Damascus</w:t>
      </w:r>
    </w:p>
    <w:p w14:paraId="243DA65D" w14:textId="0D246465" w:rsidR="001F4B18" w:rsidRPr="001561EE" w:rsidRDefault="001F4B18" w:rsidP="001561EE">
      <w:pPr>
        <w:spacing w:after="240" w:line="240" w:lineRule="auto"/>
        <w:rPr>
          <w:rFonts w:cs="Times New Roman"/>
          <w:szCs w:val="24"/>
        </w:rPr>
      </w:pPr>
      <w:r w:rsidRPr="001561EE">
        <w:rPr>
          <w:rFonts w:cs="Times New Roman"/>
          <w:b/>
          <w:szCs w:val="24"/>
        </w:rPr>
        <w:t>Transition Sentence:</w:t>
      </w:r>
      <w:r w:rsidRPr="001561EE">
        <w:rPr>
          <w:rFonts w:cs="Times New Roman"/>
          <w:szCs w:val="24"/>
        </w:rPr>
        <w:t xml:space="preserve"> </w:t>
      </w:r>
      <w:r w:rsidR="000B00CD" w:rsidRPr="001561EE">
        <w:rPr>
          <w:rFonts w:cs="Times New Roman"/>
          <w:szCs w:val="24"/>
        </w:rPr>
        <w:t>Not only does the grace of God offer salvation, it also enables us to say no to ungodliness and worldly passions.</w:t>
      </w:r>
    </w:p>
    <w:p w14:paraId="6C2409AF" w14:textId="79E88546" w:rsidR="001F4B18" w:rsidRPr="001561EE" w:rsidRDefault="001F4B18" w:rsidP="001561EE">
      <w:pPr>
        <w:spacing w:after="240" w:line="240" w:lineRule="auto"/>
        <w:rPr>
          <w:rFonts w:cs="Times New Roman"/>
          <w:bCs/>
          <w:szCs w:val="24"/>
        </w:rPr>
      </w:pPr>
      <w:r w:rsidRPr="001561EE">
        <w:rPr>
          <w:rFonts w:cs="Times New Roman"/>
          <w:b/>
          <w:szCs w:val="24"/>
        </w:rPr>
        <w:t xml:space="preserve">Second Sermon Division that reiterates the MIS: </w:t>
      </w:r>
      <w:r w:rsidR="00474DCD">
        <w:rPr>
          <w:rFonts w:cs="Times New Roman"/>
          <w:bCs/>
          <w:szCs w:val="24"/>
        </w:rPr>
        <w:t>S</w:t>
      </w:r>
      <w:r w:rsidR="00F45D8D" w:rsidRPr="001561EE">
        <w:rPr>
          <w:rFonts w:cs="Times New Roman"/>
          <w:bCs/>
          <w:szCs w:val="24"/>
        </w:rPr>
        <w:t>ay no to ungodliness</w:t>
      </w:r>
      <w:r w:rsidR="008D7801" w:rsidRPr="001561EE">
        <w:rPr>
          <w:rFonts w:cs="Times New Roman"/>
          <w:bCs/>
          <w:szCs w:val="24"/>
        </w:rPr>
        <w:t xml:space="preserve"> and worldly passions</w:t>
      </w:r>
      <w:r w:rsidR="00F45D8D" w:rsidRPr="001561EE">
        <w:rPr>
          <w:rFonts w:cs="Times New Roman"/>
          <w:bCs/>
          <w:szCs w:val="24"/>
        </w:rPr>
        <w:t xml:space="preserve"> (vs 12)</w:t>
      </w:r>
    </w:p>
    <w:p w14:paraId="3D947EDA" w14:textId="0ED5CEA1" w:rsidR="001F4B18" w:rsidRPr="001561EE" w:rsidRDefault="001F4B18" w:rsidP="001561EE">
      <w:pPr>
        <w:spacing w:after="240" w:line="240" w:lineRule="auto"/>
        <w:rPr>
          <w:rFonts w:cs="Times New Roman"/>
          <w:szCs w:val="24"/>
        </w:rPr>
      </w:pPr>
      <w:r w:rsidRPr="001561EE">
        <w:rPr>
          <w:rFonts w:cs="Times New Roman"/>
          <w:b/>
          <w:szCs w:val="24"/>
        </w:rPr>
        <w:t>Illustration:</w:t>
      </w:r>
      <w:r w:rsidRPr="001561EE">
        <w:rPr>
          <w:rFonts w:cs="Times New Roman"/>
          <w:szCs w:val="24"/>
        </w:rPr>
        <w:t xml:space="preserve"> </w:t>
      </w:r>
      <w:r w:rsidR="00D64A6C" w:rsidRPr="001561EE">
        <w:rPr>
          <w:rFonts w:cs="Times New Roman"/>
          <w:szCs w:val="24"/>
        </w:rPr>
        <w:t xml:space="preserve">2017 incident in which I said no to bribing a Kenyan police officer. </w:t>
      </w:r>
      <w:r w:rsidR="00474DCD">
        <w:rPr>
          <w:rFonts w:cs="Times New Roman"/>
          <w:szCs w:val="24"/>
        </w:rPr>
        <w:t>Was flagged for breaking</w:t>
      </w:r>
      <w:r w:rsidR="00D64A6C" w:rsidRPr="001561EE">
        <w:rPr>
          <w:rFonts w:cs="Times New Roman"/>
          <w:szCs w:val="24"/>
        </w:rPr>
        <w:t xml:space="preserve"> traffic laws.</w:t>
      </w:r>
    </w:p>
    <w:p w14:paraId="04D349D7" w14:textId="2366650D" w:rsidR="001F4B18" w:rsidRPr="001561EE" w:rsidRDefault="001F4B18" w:rsidP="001561EE">
      <w:pPr>
        <w:spacing w:after="240" w:line="240" w:lineRule="auto"/>
        <w:rPr>
          <w:rFonts w:cs="Times New Roman"/>
          <w:szCs w:val="24"/>
        </w:rPr>
      </w:pPr>
      <w:r w:rsidRPr="001561EE">
        <w:rPr>
          <w:rFonts w:cs="Times New Roman"/>
          <w:b/>
          <w:szCs w:val="24"/>
        </w:rPr>
        <w:t>Transition Sentence:</w:t>
      </w:r>
      <w:r w:rsidRPr="001561EE">
        <w:rPr>
          <w:rFonts w:cs="Times New Roman"/>
          <w:szCs w:val="24"/>
        </w:rPr>
        <w:t xml:space="preserve"> </w:t>
      </w:r>
      <w:r w:rsidR="000B00CD" w:rsidRPr="001561EE">
        <w:rPr>
          <w:rFonts w:cs="Times New Roman"/>
          <w:szCs w:val="24"/>
        </w:rPr>
        <w:t xml:space="preserve">Finally, in the text we see that the grace of God enables believers to </w:t>
      </w:r>
      <w:r w:rsidR="00D64A6C" w:rsidRPr="001561EE">
        <w:rPr>
          <w:rFonts w:cs="Times New Roman"/>
          <w:szCs w:val="24"/>
        </w:rPr>
        <w:t>live self-controlled, upright and godly lives.</w:t>
      </w:r>
    </w:p>
    <w:p w14:paraId="62707DB0" w14:textId="1F27026C" w:rsidR="001F4B18" w:rsidRPr="001561EE" w:rsidRDefault="001F4B18" w:rsidP="001561EE">
      <w:pPr>
        <w:spacing w:after="240" w:line="240" w:lineRule="auto"/>
        <w:rPr>
          <w:rFonts w:cs="Times New Roman"/>
          <w:szCs w:val="24"/>
        </w:rPr>
      </w:pPr>
      <w:r w:rsidRPr="001561EE">
        <w:rPr>
          <w:rFonts w:cs="Times New Roman"/>
          <w:b/>
          <w:szCs w:val="24"/>
        </w:rPr>
        <w:t xml:space="preserve">Third Sermon </w:t>
      </w:r>
      <w:r w:rsidR="00E32486" w:rsidRPr="001561EE">
        <w:rPr>
          <w:rFonts w:cs="Times New Roman"/>
          <w:b/>
          <w:szCs w:val="24"/>
        </w:rPr>
        <w:t>Division:</w:t>
      </w:r>
      <w:r w:rsidR="00E32486" w:rsidRPr="001561EE">
        <w:rPr>
          <w:rFonts w:cs="Times New Roman"/>
          <w:szCs w:val="24"/>
        </w:rPr>
        <w:t xml:space="preserve"> </w:t>
      </w:r>
      <w:r w:rsidR="00474DCD">
        <w:rPr>
          <w:rFonts w:cs="Times New Roman"/>
          <w:color w:val="000000"/>
          <w:szCs w:val="24"/>
          <w:shd w:val="clear" w:color="auto" w:fill="FFFFFF"/>
        </w:rPr>
        <w:t>L</w:t>
      </w:r>
      <w:r w:rsidR="008D7801" w:rsidRPr="001561EE">
        <w:rPr>
          <w:rFonts w:cs="Times New Roman"/>
          <w:color w:val="000000"/>
          <w:szCs w:val="24"/>
          <w:shd w:val="clear" w:color="auto" w:fill="FFFFFF"/>
        </w:rPr>
        <w:t>ive self-controlled, upright and godly lives in this present age</w:t>
      </w:r>
      <w:r w:rsidR="00E32486" w:rsidRPr="001561EE">
        <w:rPr>
          <w:rFonts w:cs="Times New Roman"/>
          <w:color w:val="000000"/>
          <w:szCs w:val="24"/>
          <w:shd w:val="clear" w:color="auto" w:fill="FFFFFF"/>
        </w:rPr>
        <w:t xml:space="preserve"> (vs 12b)</w:t>
      </w:r>
    </w:p>
    <w:p w14:paraId="6797BA24" w14:textId="020718DB" w:rsidR="001F4B18" w:rsidRPr="001561EE" w:rsidRDefault="001F4B18" w:rsidP="001561EE">
      <w:pPr>
        <w:spacing w:after="240" w:line="240" w:lineRule="auto"/>
        <w:rPr>
          <w:rFonts w:cs="Times New Roman"/>
          <w:bCs/>
          <w:szCs w:val="24"/>
        </w:rPr>
      </w:pPr>
      <w:r w:rsidRPr="001561EE">
        <w:rPr>
          <w:rFonts w:cs="Times New Roman"/>
          <w:b/>
          <w:szCs w:val="24"/>
        </w:rPr>
        <w:t>Illustration</w:t>
      </w:r>
      <w:r w:rsidR="002E349C" w:rsidRPr="001561EE">
        <w:rPr>
          <w:rFonts w:cs="Times New Roman"/>
          <w:b/>
          <w:szCs w:val="24"/>
        </w:rPr>
        <w:t>:</w:t>
      </w:r>
      <w:r w:rsidR="00D64A6C" w:rsidRPr="001561EE">
        <w:rPr>
          <w:rFonts w:cs="Times New Roman"/>
          <w:b/>
          <w:szCs w:val="24"/>
        </w:rPr>
        <w:t xml:space="preserve"> </w:t>
      </w:r>
      <w:r w:rsidR="00474DCD">
        <w:rPr>
          <w:rFonts w:cs="Times New Roman"/>
          <w:bCs/>
          <w:szCs w:val="24"/>
        </w:rPr>
        <w:t>H</w:t>
      </w:r>
      <w:r w:rsidR="00426C4F" w:rsidRPr="001561EE">
        <w:rPr>
          <w:rFonts w:cs="Times New Roman"/>
          <w:bCs/>
          <w:szCs w:val="24"/>
        </w:rPr>
        <w:t xml:space="preserve">ow my wife stays cool when I’m in rage for something that has gone wrong. </w:t>
      </w:r>
    </w:p>
    <w:p w14:paraId="04919F80" w14:textId="047BBE8F" w:rsidR="002E349C" w:rsidRPr="001561EE" w:rsidRDefault="001F4B18" w:rsidP="001561EE">
      <w:pPr>
        <w:spacing w:after="240" w:line="240" w:lineRule="auto"/>
        <w:rPr>
          <w:rFonts w:cs="Times New Roman"/>
          <w:szCs w:val="24"/>
        </w:rPr>
      </w:pPr>
      <w:r w:rsidRPr="001561EE">
        <w:rPr>
          <w:rFonts w:cs="Times New Roman"/>
          <w:b/>
          <w:szCs w:val="24"/>
        </w:rPr>
        <w:t>Conclusion Theme:</w:t>
      </w:r>
      <w:r w:rsidRPr="001561EE">
        <w:rPr>
          <w:rFonts w:cs="Times New Roman"/>
          <w:szCs w:val="24"/>
        </w:rPr>
        <w:t xml:space="preserve"> </w:t>
      </w:r>
      <w:r w:rsidR="00426C4F" w:rsidRPr="001561EE">
        <w:rPr>
          <w:rFonts w:cs="Times New Roman"/>
          <w:szCs w:val="24"/>
        </w:rPr>
        <w:t xml:space="preserve">God’s grace does not only offer salvation to us but it also enables us to overcome sin. Without it, we will fall into temptation anyhow. </w:t>
      </w:r>
      <w:r w:rsidR="00B74B33">
        <w:rPr>
          <w:rFonts w:cs="Times New Roman"/>
          <w:szCs w:val="24"/>
        </w:rPr>
        <w:t>This gives us a good reason to t</w:t>
      </w:r>
      <w:r w:rsidR="00426C4F" w:rsidRPr="001561EE">
        <w:rPr>
          <w:rFonts w:cs="Times New Roman"/>
          <w:szCs w:val="24"/>
        </w:rPr>
        <w:t>hank</w:t>
      </w:r>
      <w:r w:rsidR="00B74B33">
        <w:rPr>
          <w:rFonts w:cs="Times New Roman"/>
          <w:szCs w:val="24"/>
        </w:rPr>
        <w:t xml:space="preserve"> </w:t>
      </w:r>
      <w:r w:rsidR="00426C4F" w:rsidRPr="001561EE">
        <w:rPr>
          <w:rFonts w:cs="Times New Roman"/>
          <w:szCs w:val="24"/>
        </w:rPr>
        <w:t>Christ who has given us this grace to enable us live uprightly. Through grace, we have victory over sin.</w:t>
      </w:r>
    </w:p>
    <w:p w14:paraId="61A09AC9" w14:textId="77777777" w:rsidR="002E349C" w:rsidRPr="001561EE" w:rsidRDefault="002E349C" w:rsidP="001561EE">
      <w:pPr>
        <w:spacing w:after="240" w:line="240" w:lineRule="auto"/>
        <w:rPr>
          <w:rFonts w:cs="Times New Roman"/>
          <w:b/>
          <w:szCs w:val="24"/>
        </w:rPr>
      </w:pPr>
      <w:r w:rsidRPr="001561EE">
        <w:rPr>
          <w:rFonts w:cs="Times New Roman"/>
          <w:b/>
          <w:szCs w:val="24"/>
        </w:rPr>
        <w:t>______________________________________________________________________________</w:t>
      </w:r>
    </w:p>
    <w:p w14:paraId="695EEE14" w14:textId="590BB657" w:rsidR="002E349C" w:rsidRPr="001561EE" w:rsidRDefault="002E349C" w:rsidP="001561EE">
      <w:pPr>
        <w:spacing w:after="240" w:line="240" w:lineRule="auto"/>
        <w:rPr>
          <w:rFonts w:cs="Times New Roman"/>
          <w:szCs w:val="24"/>
        </w:rPr>
      </w:pPr>
      <w:r w:rsidRPr="001561EE">
        <w:rPr>
          <w:rFonts w:cs="Times New Roman"/>
          <w:b/>
          <w:szCs w:val="24"/>
        </w:rPr>
        <w:t>Title of Sermon:</w:t>
      </w:r>
      <w:r w:rsidRPr="001561EE">
        <w:rPr>
          <w:rFonts w:cs="Times New Roman"/>
          <w:szCs w:val="24"/>
        </w:rPr>
        <w:t xml:space="preserve"> </w:t>
      </w:r>
      <w:r w:rsidR="00ED0D10" w:rsidRPr="001561EE">
        <w:rPr>
          <w:rFonts w:cs="Times New Roman"/>
          <w:szCs w:val="24"/>
        </w:rPr>
        <w:t xml:space="preserve">Saved </w:t>
      </w:r>
      <w:r w:rsidR="00D64A6C" w:rsidRPr="001561EE">
        <w:rPr>
          <w:rFonts w:cs="Times New Roman"/>
          <w:szCs w:val="24"/>
        </w:rPr>
        <w:t>for</w:t>
      </w:r>
      <w:r w:rsidR="00DE44E1" w:rsidRPr="001561EE">
        <w:rPr>
          <w:rFonts w:cs="Times New Roman"/>
          <w:szCs w:val="24"/>
        </w:rPr>
        <w:t xml:space="preserve"> Good Works</w:t>
      </w:r>
      <w:r w:rsidR="00E32486" w:rsidRPr="001561EE">
        <w:rPr>
          <w:rFonts w:cs="Times New Roman"/>
          <w:szCs w:val="24"/>
        </w:rPr>
        <w:t xml:space="preserve"> (3:1-1</w:t>
      </w:r>
      <w:r w:rsidR="00ED0D10" w:rsidRPr="001561EE">
        <w:rPr>
          <w:rFonts w:cs="Times New Roman"/>
          <w:szCs w:val="24"/>
        </w:rPr>
        <w:t>1)</w:t>
      </w:r>
    </w:p>
    <w:p w14:paraId="30B728E8" w14:textId="0026A9F1" w:rsidR="002E349C" w:rsidRPr="001561EE" w:rsidRDefault="002E349C" w:rsidP="001561EE">
      <w:pPr>
        <w:spacing w:after="240" w:line="240" w:lineRule="auto"/>
        <w:rPr>
          <w:rFonts w:cs="Times New Roman"/>
          <w:szCs w:val="24"/>
        </w:rPr>
      </w:pPr>
      <w:r w:rsidRPr="001561EE">
        <w:rPr>
          <w:rFonts w:cs="Times New Roman"/>
          <w:b/>
          <w:szCs w:val="24"/>
        </w:rPr>
        <w:t>Sermon Idea:</w:t>
      </w:r>
      <w:r w:rsidRPr="001561EE">
        <w:rPr>
          <w:rFonts w:cs="Times New Roman"/>
          <w:szCs w:val="24"/>
        </w:rPr>
        <w:t xml:space="preserve"> </w:t>
      </w:r>
      <w:r w:rsidR="00ED0D10" w:rsidRPr="001561EE">
        <w:rPr>
          <w:rFonts w:cs="Times New Roman"/>
          <w:szCs w:val="24"/>
        </w:rPr>
        <w:t>Since Christians have been saved they should be different from the rest of the world. Simply, they must do good.</w:t>
      </w:r>
    </w:p>
    <w:p w14:paraId="5DD4BD2C" w14:textId="66522C22" w:rsidR="002E349C" w:rsidRPr="001561EE" w:rsidRDefault="002E349C" w:rsidP="001561EE">
      <w:pPr>
        <w:spacing w:after="240" w:line="240" w:lineRule="auto"/>
        <w:rPr>
          <w:rFonts w:cs="Times New Roman"/>
          <w:szCs w:val="24"/>
        </w:rPr>
      </w:pPr>
      <w:r w:rsidRPr="001561EE">
        <w:rPr>
          <w:rFonts w:cs="Times New Roman"/>
          <w:b/>
          <w:szCs w:val="24"/>
        </w:rPr>
        <w:t>Introduction Theme:</w:t>
      </w:r>
      <w:r w:rsidRPr="001561EE">
        <w:rPr>
          <w:rFonts w:cs="Times New Roman"/>
          <w:szCs w:val="24"/>
        </w:rPr>
        <w:t xml:space="preserve"> </w:t>
      </w:r>
      <w:r w:rsidR="00ED0D10" w:rsidRPr="001561EE">
        <w:rPr>
          <w:rFonts w:cs="Times New Roman"/>
          <w:szCs w:val="24"/>
        </w:rPr>
        <w:t>Anyone who asks themselves why they were saved will come to the conclusion that Christ saved them so that they may not only inherit the kingdom of heaven but also so that they can work for God’s kingdom.</w:t>
      </w:r>
    </w:p>
    <w:p w14:paraId="15B8BE1E" w14:textId="79740D49" w:rsidR="002E349C" w:rsidRPr="001561EE" w:rsidRDefault="002E349C" w:rsidP="001561EE">
      <w:pPr>
        <w:spacing w:after="240" w:line="240" w:lineRule="auto"/>
        <w:rPr>
          <w:rFonts w:cs="Times New Roman"/>
          <w:bCs/>
          <w:szCs w:val="24"/>
        </w:rPr>
      </w:pPr>
      <w:r w:rsidRPr="001561EE">
        <w:rPr>
          <w:rFonts w:cs="Times New Roman"/>
          <w:b/>
          <w:szCs w:val="24"/>
        </w:rPr>
        <w:t xml:space="preserve">Interrogative: </w:t>
      </w:r>
      <w:r w:rsidR="00ED0D10" w:rsidRPr="001561EE">
        <w:rPr>
          <w:rFonts w:cs="Times New Roman"/>
          <w:bCs/>
          <w:szCs w:val="24"/>
        </w:rPr>
        <w:t xml:space="preserve">Why should Christians bother to do good works if </w:t>
      </w:r>
      <w:r w:rsidR="00D83AFD" w:rsidRPr="001561EE">
        <w:rPr>
          <w:rFonts w:cs="Times New Roman"/>
          <w:bCs/>
          <w:szCs w:val="24"/>
        </w:rPr>
        <w:t xml:space="preserve">already </w:t>
      </w:r>
      <w:r w:rsidR="00ED0D10" w:rsidRPr="001561EE">
        <w:rPr>
          <w:rFonts w:cs="Times New Roman"/>
          <w:bCs/>
          <w:szCs w:val="24"/>
        </w:rPr>
        <w:t xml:space="preserve">the finished works of </w:t>
      </w:r>
      <w:r w:rsidR="00D83AFD" w:rsidRPr="001561EE">
        <w:rPr>
          <w:rFonts w:cs="Times New Roman"/>
          <w:bCs/>
          <w:szCs w:val="24"/>
        </w:rPr>
        <w:t>Christ</w:t>
      </w:r>
      <w:r w:rsidR="00ED0D10" w:rsidRPr="001561EE">
        <w:rPr>
          <w:rFonts w:cs="Times New Roman"/>
          <w:bCs/>
          <w:szCs w:val="24"/>
        </w:rPr>
        <w:t xml:space="preserve"> </w:t>
      </w:r>
      <w:r w:rsidR="00DE44E1" w:rsidRPr="001561EE">
        <w:rPr>
          <w:rFonts w:cs="Times New Roman"/>
          <w:bCs/>
          <w:szCs w:val="24"/>
        </w:rPr>
        <w:t>are sufficient for salvation?</w:t>
      </w:r>
    </w:p>
    <w:p w14:paraId="6B6234ED" w14:textId="2BB5CCFA" w:rsidR="002E349C" w:rsidRPr="001561EE" w:rsidRDefault="002E349C" w:rsidP="001561EE">
      <w:pPr>
        <w:spacing w:after="240" w:line="240" w:lineRule="auto"/>
        <w:rPr>
          <w:rFonts w:cs="Times New Roman"/>
          <w:szCs w:val="24"/>
        </w:rPr>
      </w:pPr>
      <w:r w:rsidRPr="001561EE">
        <w:rPr>
          <w:rFonts w:cs="Times New Roman"/>
          <w:b/>
          <w:szCs w:val="24"/>
        </w:rPr>
        <w:lastRenderedPageBreak/>
        <w:t>Transition Sentence—emphasizes the MIS:</w:t>
      </w:r>
      <w:r w:rsidRPr="001561EE">
        <w:rPr>
          <w:rFonts w:cs="Times New Roman"/>
          <w:szCs w:val="24"/>
        </w:rPr>
        <w:t xml:space="preserve"> </w:t>
      </w:r>
      <w:r w:rsidR="001561EE">
        <w:rPr>
          <w:rFonts w:cs="Times New Roman"/>
          <w:szCs w:val="24"/>
        </w:rPr>
        <w:t>I</w:t>
      </w:r>
      <w:r w:rsidR="00DE44E1" w:rsidRPr="001561EE">
        <w:rPr>
          <w:rFonts w:cs="Times New Roman"/>
          <w:szCs w:val="24"/>
        </w:rPr>
        <w:t>n th</w:t>
      </w:r>
      <w:r w:rsidR="001561EE">
        <w:rPr>
          <w:rFonts w:cs="Times New Roman"/>
          <w:szCs w:val="24"/>
        </w:rPr>
        <w:t>is</w:t>
      </w:r>
      <w:r w:rsidR="00DE44E1" w:rsidRPr="001561EE">
        <w:rPr>
          <w:rFonts w:cs="Times New Roman"/>
          <w:szCs w:val="24"/>
        </w:rPr>
        <w:t xml:space="preserve"> text we see three reasons </w:t>
      </w:r>
      <w:r w:rsidR="004A0CD6" w:rsidRPr="001561EE">
        <w:rPr>
          <w:rFonts w:cs="Times New Roman"/>
          <w:szCs w:val="24"/>
        </w:rPr>
        <w:t>why Christians should be concerned to do</w:t>
      </w:r>
      <w:r w:rsidR="00DE44E1" w:rsidRPr="001561EE">
        <w:rPr>
          <w:rFonts w:cs="Times New Roman"/>
          <w:szCs w:val="24"/>
        </w:rPr>
        <w:t xml:space="preserve"> good works?</w:t>
      </w:r>
    </w:p>
    <w:p w14:paraId="0A8CEC27" w14:textId="742E9830" w:rsidR="002E349C" w:rsidRPr="001561EE" w:rsidRDefault="002E349C" w:rsidP="001561EE">
      <w:pPr>
        <w:spacing w:after="240" w:line="240" w:lineRule="auto"/>
        <w:rPr>
          <w:rFonts w:cs="Times New Roman"/>
          <w:szCs w:val="24"/>
        </w:rPr>
      </w:pPr>
      <w:r w:rsidRPr="001561EE">
        <w:rPr>
          <w:rFonts w:cs="Times New Roman"/>
          <w:b/>
          <w:szCs w:val="24"/>
        </w:rPr>
        <w:t>First Sermon Division that reiterates the MIS:</w:t>
      </w:r>
      <w:r w:rsidRPr="001561EE">
        <w:rPr>
          <w:rFonts w:cs="Times New Roman"/>
          <w:szCs w:val="24"/>
        </w:rPr>
        <w:t xml:space="preserve"> </w:t>
      </w:r>
      <w:r w:rsidR="00DE44E1" w:rsidRPr="001561EE">
        <w:rPr>
          <w:rFonts w:cs="Times New Roman"/>
          <w:szCs w:val="24"/>
        </w:rPr>
        <w:t>The Christian has been called to good works (vs 1-3)</w:t>
      </w:r>
    </w:p>
    <w:p w14:paraId="5B4C4219" w14:textId="265BEBD7" w:rsidR="002E349C" w:rsidRPr="001561EE" w:rsidRDefault="002E349C" w:rsidP="001561EE">
      <w:pPr>
        <w:spacing w:after="240" w:line="240" w:lineRule="auto"/>
        <w:rPr>
          <w:rFonts w:cs="Times New Roman"/>
          <w:szCs w:val="24"/>
        </w:rPr>
      </w:pPr>
      <w:r w:rsidRPr="001561EE">
        <w:rPr>
          <w:rFonts w:cs="Times New Roman"/>
          <w:b/>
          <w:szCs w:val="24"/>
        </w:rPr>
        <w:t>Illustration:</w:t>
      </w:r>
      <w:r w:rsidRPr="001561EE">
        <w:rPr>
          <w:rFonts w:cs="Times New Roman"/>
          <w:szCs w:val="24"/>
        </w:rPr>
        <w:t xml:space="preserve"> </w:t>
      </w:r>
      <w:r w:rsidR="004A0CD6" w:rsidRPr="001561EE">
        <w:rPr>
          <w:rFonts w:cs="Times New Roman"/>
          <w:szCs w:val="24"/>
        </w:rPr>
        <w:t>Back in the days, I used to be sent somewhere and I will ask my mum why me?</w:t>
      </w:r>
      <w:r w:rsidR="00D83AFD" w:rsidRPr="001561EE">
        <w:rPr>
          <w:rFonts w:cs="Times New Roman"/>
          <w:szCs w:val="24"/>
        </w:rPr>
        <w:t xml:space="preserve"> And she would say because I sent you.</w:t>
      </w:r>
    </w:p>
    <w:p w14:paraId="225E0285" w14:textId="63F2A4AC" w:rsidR="002E349C" w:rsidRPr="001561EE" w:rsidRDefault="002E349C" w:rsidP="001561EE">
      <w:pPr>
        <w:spacing w:after="240" w:line="240" w:lineRule="auto"/>
        <w:rPr>
          <w:rFonts w:cs="Times New Roman"/>
          <w:szCs w:val="24"/>
        </w:rPr>
      </w:pPr>
      <w:r w:rsidRPr="001561EE">
        <w:rPr>
          <w:rFonts w:cs="Times New Roman"/>
          <w:b/>
          <w:szCs w:val="24"/>
        </w:rPr>
        <w:t>Transition Sentence:</w:t>
      </w:r>
      <w:r w:rsidRPr="001561EE">
        <w:rPr>
          <w:rFonts w:cs="Times New Roman"/>
          <w:szCs w:val="24"/>
        </w:rPr>
        <w:t xml:space="preserve"> </w:t>
      </w:r>
      <w:r w:rsidR="004A0CD6" w:rsidRPr="001561EE">
        <w:rPr>
          <w:rFonts w:cs="Times New Roman"/>
          <w:szCs w:val="24"/>
        </w:rPr>
        <w:t>In addition</w:t>
      </w:r>
      <w:r w:rsidR="00AF708E">
        <w:rPr>
          <w:rFonts w:cs="Times New Roman"/>
          <w:szCs w:val="24"/>
        </w:rPr>
        <w:t xml:space="preserve"> to</w:t>
      </w:r>
      <w:r w:rsidR="004A0CD6" w:rsidRPr="001561EE">
        <w:rPr>
          <w:rFonts w:cs="Times New Roman"/>
          <w:szCs w:val="24"/>
        </w:rPr>
        <w:t xml:space="preserve"> being called for good works</w:t>
      </w:r>
      <w:r w:rsidR="00AF708E">
        <w:rPr>
          <w:rFonts w:cs="Times New Roman"/>
          <w:szCs w:val="24"/>
        </w:rPr>
        <w:t xml:space="preserve">, </w:t>
      </w:r>
      <w:r w:rsidR="004A0CD6" w:rsidRPr="001561EE">
        <w:rPr>
          <w:rFonts w:cs="Times New Roman"/>
          <w:szCs w:val="24"/>
        </w:rPr>
        <w:t>Christians are also regenerated for good works.</w:t>
      </w:r>
    </w:p>
    <w:p w14:paraId="0B935AD2" w14:textId="1C21A57F" w:rsidR="002E349C" w:rsidRPr="001561EE" w:rsidRDefault="002E349C" w:rsidP="001561EE">
      <w:pPr>
        <w:spacing w:after="240" w:line="240" w:lineRule="auto"/>
        <w:rPr>
          <w:rFonts w:cs="Times New Roman"/>
          <w:bCs/>
          <w:szCs w:val="24"/>
        </w:rPr>
      </w:pPr>
      <w:r w:rsidRPr="001561EE">
        <w:rPr>
          <w:rFonts w:cs="Times New Roman"/>
          <w:b/>
          <w:szCs w:val="24"/>
        </w:rPr>
        <w:t>Second Sermon Division that reiterates the MIS:</w:t>
      </w:r>
      <w:r w:rsidR="004A0CD6" w:rsidRPr="001561EE">
        <w:rPr>
          <w:rFonts w:cs="Times New Roman"/>
          <w:b/>
          <w:szCs w:val="24"/>
        </w:rPr>
        <w:t xml:space="preserve"> </w:t>
      </w:r>
      <w:r w:rsidR="004A0CD6" w:rsidRPr="001561EE">
        <w:rPr>
          <w:rFonts w:cs="Times New Roman"/>
          <w:bCs/>
          <w:szCs w:val="24"/>
        </w:rPr>
        <w:t>The Christian is</w:t>
      </w:r>
      <w:r w:rsidRPr="001561EE">
        <w:rPr>
          <w:rFonts w:cs="Times New Roman"/>
          <w:b/>
          <w:szCs w:val="24"/>
        </w:rPr>
        <w:t xml:space="preserve"> </w:t>
      </w:r>
      <w:r w:rsidR="004A0CD6" w:rsidRPr="001561EE">
        <w:rPr>
          <w:rFonts w:cs="Times New Roman"/>
          <w:bCs/>
          <w:szCs w:val="24"/>
        </w:rPr>
        <w:t>regenerated for good works (4-7).</w:t>
      </w:r>
    </w:p>
    <w:p w14:paraId="2F0FEE1A" w14:textId="72956EC5" w:rsidR="002E349C" w:rsidRPr="001561EE" w:rsidRDefault="002E349C" w:rsidP="001561EE">
      <w:pPr>
        <w:spacing w:after="240" w:line="240" w:lineRule="auto"/>
        <w:rPr>
          <w:rFonts w:cs="Times New Roman"/>
          <w:b/>
          <w:bCs/>
          <w:szCs w:val="24"/>
        </w:rPr>
      </w:pPr>
      <w:r w:rsidRPr="001561EE">
        <w:rPr>
          <w:rFonts w:cs="Times New Roman"/>
          <w:b/>
          <w:szCs w:val="24"/>
        </w:rPr>
        <w:t>Illustration:</w:t>
      </w:r>
      <w:r w:rsidRPr="001561EE">
        <w:rPr>
          <w:rFonts w:cs="Times New Roman"/>
          <w:szCs w:val="24"/>
        </w:rPr>
        <w:t xml:space="preserve"> </w:t>
      </w:r>
      <w:r w:rsidR="004A0CD6" w:rsidRPr="001561EE">
        <w:rPr>
          <w:rFonts w:cs="Times New Roman"/>
          <w:szCs w:val="24"/>
        </w:rPr>
        <w:t>a starfish has the ability to regenerate a limb. If a starfish loses a limb</w:t>
      </w:r>
      <w:r w:rsidR="004A0CD6" w:rsidRPr="001561EE">
        <w:rPr>
          <w:rFonts w:cs="Times New Roman"/>
          <w:szCs w:val="24"/>
        </w:rPr>
        <w:t xml:space="preserve"> it begins to grow another one.</w:t>
      </w:r>
    </w:p>
    <w:p w14:paraId="112E1DAF" w14:textId="6C5421CC" w:rsidR="002E349C" w:rsidRPr="001561EE" w:rsidRDefault="002E349C" w:rsidP="001561EE">
      <w:pPr>
        <w:spacing w:after="240" w:line="240" w:lineRule="auto"/>
        <w:rPr>
          <w:rFonts w:cs="Times New Roman"/>
          <w:szCs w:val="24"/>
        </w:rPr>
      </w:pPr>
      <w:r w:rsidRPr="001561EE">
        <w:rPr>
          <w:rFonts w:cs="Times New Roman"/>
          <w:b/>
          <w:szCs w:val="24"/>
        </w:rPr>
        <w:t>Transition Sentence:</w:t>
      </w:r>
      <w:r w:rsidRPr="001561EE">
        <w:rPr>
          <w:rFonts w:cs="Times New Roman"/>
          <w:szCs w:val="24"/>
        </w:rPr>
        <w:t xml:space="preserve"> </w:t>
      </w:r>
      <w:r w:rsidR="004A0CD6" w:rsidRPr="001561EE">
        <w:rPr>
          <w:rFonts w:cs="Times New Roman"/>
          <w:szCs w:val="24"/>
        </w:rPr>
        <w:t>Christ has called us to good works. He has regenerated us for good works and he also blesses us for the good work</w:t>
      </w:r>
    </w:p>
    <w:p w14:paraId="6E45FCA1" w14:textId="737279A8" w:rsidR="002E349C" w:rsidRPr="001561EE" w:rsidRDefault="002E349C" w:rsidP="001561EE">
      <w:pPr>
        <w:spacing w:after="240" w:line="240" w:lineRule="auto"/>
        <w:rPr>
          <w:rFonts w:cs="Times New Roman"/>
          <w:szCs w:val="24"/>
        </w:rPr>
      </w:pPr>
      <w:r w:rsidRPr="001561EE">
        <w:rPr>
          <w:rFonts w:cs="Times New Roman"/>
          <w:b/>
          <w:szCs w:val="24"/>
        </w:rPr>
        <w:t>Third Sermon Division:</w:t>
      </w:r>
      <w:r w:rsidR="004A0CD6" w:rsidRPr="001561EE">
        <w:rPr>
          <w:rFonts w:cs="Times New Roman"/>
          <w:szCs w:val="24"/>
        </w:rPr>
        <w:t xml:space="preserve"> The Christian receives blessings for the good works</w:t>
      </w:r>
      <w:r w:rsidR="00D83AFD" w:rsidRPr="001561EE">
        <w:rPr>
          <w:rFonts w:cs="Times New Roman"/>
          <w:szCs w:val="24"/>
        </w:rPr>
        <w:t xml:space="preserve"> (vs 8)</w:t>
      </w:r>
      <w:r w:rsidR="004A0CD6" w:rsidRPr="001561EE">
        <w:rPr>
          <w:rFonts w:cs="Times New Roman"/>
          <w:szCs w:val="24"/>
        </w:rPr>
        <w:t>.</w:t>
      </w:r>
    </w:p>
    <w:p w14:paraId="0DF99E28" w14:textId="4026A76D" w:rsidR="002E349C" w:rsidRPr="001561EE" w:rsidRDefault="002E349C" w:rsidP="001561EE">
      <w:pPr>
        <w:spacing w:after="240" w:line="240" w:lineRule="auto"/>
        <w:rPr>
          <w:rFonts w:cs="Times New Roman"/>
          <w:bCs/>
          <w:szCs w:val="24"/>
        </w:rPr>
      </w:pPr>
      <w:r w:rsidRPr="001561EE">
        <w:rPr>
          <w:rFonts w:cs="Times New Roman"/>
          <w:b/>
          <w:szCs w:val="24"/>
        </w:rPr>
        <w:t>Illustration:</w:t>
      </w:r>
      <w:r w:rsidR="004A0CD6" w:rsidRPr="001561EE">
        <w:rPr>
          <w:rFonts w:cs="Times New Roman"/>
          <w:b/>
          <w:szCs w:val="24"/>
        </w:rPr>
        <w:t xml:space="preserve"> </w:t>
      </w:r>
      <w:r w:rsidR="004A0CD6" w:rsidRPr="001561EE">
        <w:rPr>
          <w:rFonts w:cs="Times New Roman"/>
          <w:bCs/>
          <w:szCs w:val="24"/>
        </w:rPr>
        <w:t>Growing up as kid, mum used to give us candy for staying in church service the whole time without making noise or going outside. It made us so happy.</w:t>
      </w:r>
    </w:p>
    <w:p w14:paraId="484AA3E5" w14:textId="7384497D" w:rsidR="00D83AFD" w:rsidRPr="001561EE" w:rsidRDefault="00D83AFD" w:rsidP="001561EE">
      <w:pPr>
        <w:spacing w:after="240" w:line="240" w:lineRule="auto"/>
        <w:rPr>
          <w:rFonts w:cs="Times New Roman"/>
          <w:bCs/>
          <w:szCs w:val="24"/>
        </w:rPr>
      </w:pPr>
      <w:r w:rsidRPr="001561EE">
        <w:rPr>
          <w:rFonts w:cs="Times New Roman"/>
          <w:b/>
          <w:szCs w:val="24"/>
        </w:rPr>
        <w:t>Fourth</w:t>
      </w:r>
      <w:r w:rsidRPr="001561EE">
        <w:rPr>
          <w:rFonts w:cs="Times New Roman"/>
          <w:b/>
          <w:szCs w:val="24"/>
        </w:rPr>
        <w:t xml:space="preserve"> Sermon Division that reiterates the MIS: </w:t>
      </w:r>
      <w:r w:rsidRPr="001561EE">
        <w:rPr>
          <w:rFonts w:cs="Times New Roman"/>
          <w:bCs/>
          <w:szCs w:val="24"/>
        </w:rPr>
        <w:t xml:space="preserve">The Christian is enlightened to avoid </w:t>
      </w:r>
      <w:r w:rsidR="000B00CD" w:rsidRPr="001561EE">
        <w:rPr>
          <w:rFonts w:cs="Times New Roman"/>
          <w:bCs/>
          <w:szCs w:val="24"/>
        </w:rPr>
        <w:t>foolish controversies, genealogies, arguments and quarrels, (</w:t>
      </w:r>
      <w:r w:rsidRPr="001561EE">
        <w:rPr>
          <w:rFonts w:cs="Times New Roman"/>
          <w:bCs/>
          <w:szCs w:val="24"/>
        </w:rPr>
        <w:t>9-11</w:t>
      </w:r>
      <w:r w:rsidRPr="001561EE">
        <w:rPr>
          <w:rFonts w:cs="Times New Roman"/>
          <w:bCs/>
          <w:szCs w:val="24"/>
        </w:rPr>
        <w:t>).</w:t>
      </w:r>
    </w:p>
    <w:p w14:paraId="3C352D23" w14:textId="09B20E88" w:rsidR="002E349C" w:rsidRPr="001561EE" w:rsidRDefault="00D83AFD" w:rsidP="001561EE">
      <w:pPr>
        <w:spacing w:after="240" w:line="240" w:lineRule="auto"/>
        <w:rPr>
          <w:rFonts w:cs="Times New Roman"/>
          <w:b/>
          <w:bCs/>
          <w:szCs w:val="24"/>
        </w:rPr>
      </w:pPr>
      <w:r w:rsidRPr="001561EE">
        <w:rPr>
          <w:rFonts w:cs="Times New Roman"/>
          <w:b/>
          <w:szCs w:val="24"/>
        </w:rPr>
        <w:t>Illustration</w:t>
      </w:r>
      <w:r w:rsidRPr="001561EE">
        <w:rPr>
          <w:rFonts w:cs="Times New Roman"/>
          <w:b/>
          <w:szCs w:val="24"/>
        </w:rPr>
        <w:t>:</w:t>
      </w:r>
      <w:r w:rsidR="000B00CD" w:rsidRPr="001561EE">
        <w:rPr>
          <w:rFonts w:cs="Times New Roman"/>
          <w:b/>
          <w:bCs/>
          <w:szCs w:val="24"/>
        </w:rPr>
        <w:t xml:space="preserve"> </w:t>
      </w:r>
      <w:r w:rsidR="000B00CD" w:rsidRPr="001561EE">
        <w:rPr>
          <w:rFonts w:cs="Times New Roman"/>
          <w:szCs w:val="24"/>
        </w:rPr>
        <w:t>My sharing the gospel with a Muslim who was confrontational. I realized avoiding arguing with him was the best idea for both of us.</w:t>
      </w:r>
    </w:p>
    <w:p w14:paraId="5F1171ED" w14:textId="23E736F6" w:rsidR="002E349C" w:rsidRPr="001561EE" w:rsidRDefault="002E349C" w:rsidP="001561EE">
      <w:pPr>
        <w:spacing w:after="240" w:line="240" w:lineRule="auto"/>
        <w:rPr>
          <w:rFonts w:cs="Times New Roman"/>
          <w:szCs w:val="24"/>
        </w:rPr>
      </w:pPr>
      <w:r w:rsidRPr="001561EE">
        <w:rPr>
          <w:rFonts w:cs="Times New Roman"/>
          <w:b/>
          <w:szCs w:val="24"/>
        </w:rPr>
        <w:t>Conclusion Theme:</w:t>
      </w:r>
      <w:r w:rsidRPr="001561EE">
        <w:rPr>
          <w:rFonts w:cs="Times New Roman"/>
          <w:szCs w:val="24"/>
        </w:rPr>
        <w:t xml:space="preserve"> </w:t>
      </w:r>
      <w:r w:rsidR="000B00CD" w:rsidRPr="001561EE">
        <w:rPr>
          <w:rFonts w:cs="Times New Roman"/>
          <w:szCs w:val="24"/>
        </w:rPr>
        <w:t xml:space="preserve">Understanding why we are supposed to do good works goes a long way in bringing glory to </w:t>
      </w:r>
      <w:r w:rsidR="00426C4F" w:rsidRPr="001561EE">
        <w:rPr>
          <w:rFonts w:cs="Times New Roman"/>
          <w:szCs w:val="24"/>
        </w:rPr>
        <w:t>God</w:t>
      </w:r>
      <w:r w:rsidR="000B00CD" w:rsidRPr="001561EE">
        <w:rPr>
          <w:rFonts w:cs="Times New Roman"/>
          <w:szCs w:val="24"/>
        </w:rPr>
        <w:t xml:space="preserve">. By doing good works, others can see our good deeds and praise our father in heaven. Also, if we continue in good works we can make the world a better place. </w:t>
      </w:r>
      <w:r w:rsidR="00426C4F" w:rsidRPr="001561EE">
        <w:rPr>
          <w:rFonts w:cs="Times New Roman"/>
          <w:szCs w:val="24"/>
        </w:rPr>
        <w:t xml:space="preserve">Thus, while we are living, lets do good. </w:t>
      </w:r>
    </w:p>
    <w:p w14:paraId="3B4C859D" w14:textId="77777777" w:rsidR="002E349C" w:rsidRPr="001561EE" w:rsidRDefault="002E349C" w:rsidP="001561EE">
      <w:pPr>
        <w:spacing w:after="240" w:line="240" w:lineRule="auto"/>
        <w:rPr>
          <w:rFonts w:cs="Times New Roman"/>
          <w:szCs w:val="24"/>
        </w:rPr>
      </w:pPr>
    </w:p>
    <w:p w14:paraId="01AE9CD3" w14:textId="77777777" w:rsidR="002E349C" w:rsidRPr="001561EE" w:rsidRDefault="002E349C" w:rsidP="001561EE">
      <w:pPr>
        <w:spacing w:after="240" w:line="240" w:lineRule="auto"/>
        <w:rPr>
          <w:rFonts w:cs="Times New Roman"/>
          <w:szCs w:val="24"/>
        </w:rPr>
      </w:pPr>
    </w:p>
    <w:p w14:paraId="0EFCA1D6" w14:textId="60103E2D" w:rsidR="001F4B18" w:rsidRPr="001561EE" w:rsidRDefault="001F4B18" w:rsidP="001561EE">
      <w:pPr>
        <w:spacing w:after="240" w:line="240" w:lineRule="auto"/>
        <w:rPr>
          <w:rFonts w:cs="Times New Roman"/>
          <w:b/>
          <w:bCs/>
          <w:szCs w:val="24"/>
        </w:rPr>
      </w:pPr>
    </w:p>
    <w:sectPr w:rsidR="001F4B18" w:rsidRPr="001561EE" w:rsidSect="00A36B5C">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5F37F" w14:textId="77777777" w:rsidR="003E4543" w:rsidRDefault="003E4543" w:rsidP="00DF7AA0">
      <w:pPr>
        <w:spacing w:line="240" w:lineRule="auto"/>
      </w:pPr>
      <w:r>
        <w:separator/>
      </w:r>
    </w:p>
  </w:endnote>
  <w:endnote w:type="continuationSeparator" w:id="0">
    <w:p w14:paraId="5E187C68" w14:textId="77777777" w:rsidR="003E4543" w:rsidRDefault="003E4543" w:rsidP="00DF7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D77C679" w14:textId="77777777" w:rsidR="00ED27B4" w:rsidRDefault="00ED27B4">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5706018C" w14:textId="77777777" w:rsidR="00ED27B4" w:rsidRDefault="00ED27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9D962" w14:textId="77777777" w:rsidR="00ED27B4" w:rsidRPr="000270DC" w:rsidRDefault="00ED27B4" w:rsidP="00A36B5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0E51C" w14:textId="77777777" w:rsidR="00ED27B4" w:rsidRPr="004B3ACC" w:rsidRDefault="00ED27B4"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F6258F5" w14:textId="77777777" w:rsidR="00ED27B4" w:rsidRDefault="00ED27B4" w:rsidP="00A3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B727129" w14:textId="77777777" w:rsidR="00ED27B4" w:rsidRDefault="003E4543"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599A6E" w14:textId="77777777" w:rsidR="003E4543" w:rsidRDefault="003E4543" w:rsidP="00DF7AA0">
      <w:pPr>
        <w:spacing w:line="240" w:lineRule="auto"/>
      </w:pPr>
      <w:r>
        <w:separator/>
      </w:r>
    </w:p>
  </w:footnote>
  <w:footnote w:type="continuationSeparator" w:id="0">
    <w:p w14:paraId="4B8B5DA1" w14:textId="77777777" w:rsidR="003E4543" w:rsidRDefault="003E4543" w:rsidP="00DF7A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F24C" w14:textId="77777777" w:rsidR="00ED27B4" w:rsidRDefault="00ED27B4" w:rsidP="00A36B5C">
    <w:pPr>
      <w:pStyle w:val="Header"/>
    </w:pPr>
  </w:p>
  <w:p w14:paraId="20D2F014" w14:textId="77777777" w:rsidR="00ED27B4" w:rsidRDefault="00ED27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11D6F486" w14:textId="77777777" w:rsidR="00ED27B4" w:rsidRDefault="00ED27B4">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7E6F8028" w14:textId="77777777" w:rsidR="00ED27B4" w:rsidRPr="00DA0F88" w:rsidRDefault="00ED27B4" w:rsidP="00A36B5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A30E5B"/>
    <w:multiLevelType w:val="hybridMultilevel"/>
    <w:tmpl w:val="F9969E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8A376F"/>
    <w:multiLevelType w:val="hybridMultilevel"/>
    <w:tmpl w:val="A08E1A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C8"/>
    <w:rsid w:val="0000239A"/>
    <w:rsid w:val="00010946"/>
    <w:rsid w:val="00015045"/>
    <w:rsid w:val="0003584E"/>
    <w:rsid w:val="0006299D"/>
    <w:rsid w:val="0008569C"/>
    <w:rsid w:val="00087CFA"/>
    <w:rsid w:val="000957A1"/>
    <w:rsid w:val="000B00CD"/>
    <w:rsid w:val="000C2FB6"/>
    <w:rsid w:val="000D41A4"/>
    <w:rsid w:val="000E6190"/>
    <w:rsid w:val="000E7369"/>
    <w:rsid w:val="000F7390"/>
    <w:rsid w:val="00100547"/>
    <w:rsid w:val="00106286"/>
    <w:rsid w:val="00114B0E"/>
    <w:rsid w:val="00121953"/>
    <w:rsid w:val="00134BCC"/>
    <w:rsid w:val="00141902"/>
    <w:rsid w:val="001517D4"/>
    <w:rsid w:val="00155F02"/>
    <w:rsid w:val="001561EE"/>
    <w:rsid w:val="00163FDB"/>
    <w:rsid w:val="00174C31"/>
    <w:rsid w:val="001918B7"/>
    <w:rsid w:val="0019439D"/>
    <w:rsid w:val="00195E2B"/>
    <w:rsid w:val="001B35F3"/>
    <w:rsid w:val="001D6F44"/>
    <w:rsid w:val="001F4B18"/>
    <w:rsid w:val="001F585E"/>
    <w:rsid w:val="00214A5E"/>
    <w:rsid w:val="00220444"/>
    <w:rsid w:val="002401B1"/>
    <w:rsid w:val="002555F0"/>
    <w:rsid w:val="00283562"/>
    <w:rsid w:val="00291374"/>
    <w:rsid w:val="002A69F8"/>
    <w:rsid w:val="002A6EBA"/>
    <w:rsid w:val="002B2C5C"/>
    <w:rsid w:val="002B7C8F"/>
    <w:rsid w:val="002E349C"/>
    <w:rsid w:val="002E6476"/>
    <w:rsid w:val="002F4D5B"/>
    <w:rsid w:val="002F52A8"/>
    <w:rsid w:val="0030455F"/>
    <w:rsid w:val="003134DA"/>
    <w:rsid w:val="00332E7E"/>
    <w:rsid w:val="003341A2"/>
    <w:rsid w:val="003406B7"/>
    <w:rsid w:val="00350B9C"/>
    <w:rsid w:val="003775FD"/>
    <w:rsid w:val="00384C74"/>
    <w:rsid w:val="00397061"/>
    <w:rsid w:val="003B6801"/>
    <w:rsid w:val="003C0A92"/>
    <w:rsid w:val="003C24E5"/>
    <w:rsid w:val="003C409F"/>
    <w:rsid w:val="003E38B9"/>
    <w:rsid w:val="003E4543"/>
    <w:rsid w:val="003E7560"/>
    <w:rsid w:val="003F6E92"/>
    <w:rsid w:val="00400C96"/>
    <w:rsid w:val="00404BF1"/>
    <w:rsid w:val="00413E46"/>
    <w:rsid w:val="00426C4F"/>
    <w:rsid w:val="00432FB1"/>
    <w:rsid w:val="0044210F"/>
    <w:rsid w:val="004437FC"/>
    <w:rsid w:val="004552AF"/>
    <w:rsid w:val="00464437"/>
    <w:rsid w:val="00471DA5"/>
    <w:rsid w:val="00474DCD"/>
    <w:rsid w:val="004822A9"/>
    <w:rsid w:val="00484ECF"/>
    <w:rsid w:val="004A0CD6"/>
    <w:rsid w:val="004B6FBF"/>
    <w:rsid w:val="004D52C0"/>
    <w:rsid w:val="004E6671"/>
    <w:rsid w:val="004F3618"/>
    <w:rsid w:val="00510CD3"/>
    <w:rsid w:val="005449C8"/>
    <w:rsid w:val="00550A69"/>
    <w:rsid w:val="0056155C"/>
    <w:rsid w:val="005B0EF9"/>
    <w:rsid w:val="005E7F5F"/>
    <w:rsid w:val="00646CBE"/>
    <w:rsid w:val="00656585"/>
    <w:rsid w:val="00676125"/>
    <w:rsid w:val="0068444A"/>
    <w:rsid w:val="00684DC2"/>
    <w:rsid w:val="006876D2"/>
    <w:rsid w:val="00690AD8"/>
    <w:rsid w:val="006A63DE"/>
    <w:rsid w:val="006B3547"/>
    <w:rsid w:val="006B7291"/>
    <w:rsid w:val="006E38C1"/>
    <w:rsid w:val="006F093B"/>
    <w:rsid w:val="0071291D"/>
    <w:rsid w:val="007215D2"/>
    <w:rsid w:val="00743856"/>
    <w:rsid w:val="00752C2C"/>
    <w:rsid w:val="007667F9"/>
    <w:rsid w:val="007730E0"/>
    <w:rsid w:val="00773F8E"/>
    <w:rsid w:val="007B14F4"/>
    <w:rsid w:val="007E52F0"/>
    <w:rsid w:val="007E71EC"/>
    <w:rsid w:val="00805553"/>
    <w:rsid w:val="00823597"/>
    <w:rsid w:val="00846716"/>
    <w:rsid w:val="00861DD8"/>
    <w:rsid w:val="00880E2A"/>
    <w:rsid w:val="00890311"/>
    <w:rsid w:val="008A2B90"/>
    <w:rsid w:val="008D6E51"/>
    <w:rsid w:val="008D7801"/>
    <w:rsid w:val="008F6D51"/>
    <w:rsid w:val="009131E7"/>
    <w:rsid w:val="0093103D"/>
    <w:rsid w:val="00934FC4"/>
    <w:rsid w:val="00942773"/>
    <w:rsid w:val="00980BC8"/>
    <w:rsid w:val="0098112F"/>
    <w:rsid w:val="009A2C33"/>
    <w:rsid w:val="009C136E"/>
    <w:rsid w:val="009D1E4A"/>
    <w:rsid w:val="009E46B4"/>
    <w:rsid w:val="00A07CBC"/>
    <w:rsid w:val="00A112C4"/>
    <w:rsid w:val="00A15596"/>
    <w:rsid w:val="00A36B5C"/>
    <w:rsid w:val="00A43B4D"/>
    <w:rsid w:val="00A6106A"/>
    <w:rsid w:val="00A70889"/>
    <w:rsid w:val="00A752F0"/>
    <w:rsid w:val="00A81900"/>
    <w:rsid w:val="00A97354"/>
    <w:rsid w:val="00AC2C21"/>
    <w:rsid w:val="00AC683D"/>
    <w:rsid w:val="00AD1015"/>
    <w:rsid w:val="00AE1A54"/>
    <w:rsid w:val="00AE1E2E"/>
    <w:rsid w:val="00AF315F"/>
    <w:rsid w:val="00AF3CDD"/>
    <w:rsid w:val="00AF708E"/>
    <w:rsid w:val="00B12D3D"/>
    <w:rsid w:val="00B16F57"/>
    <w:rsid w:val="00B216BD"/>
    <w:rsid w:val="00B334E6"/>
    <w:rsid w:val="00B34C91"/>
    <w:rsid w:val="00B72B35"/>
    <w:rsid w:val="00B74B33"/>
    <w:rsid w:val="00B92FEC"/>
    <w:rsid w:val="00BA7F2B"/>
    <w:rsid w:val="00BB06A1"/>
    <w:rsid w:val="00BF09C1"/>
    <w:rsid w:val="00BF4216"/>
    <w:rsid w:val="00BF6365"/>
    <w:rsid w:val="00BF7136"/>
    <w:rsid w:val="00C05C7F"/>
    <w:rsid w:val="00C05F96"/>
    <w:rsid w:val="00C2681D"/>
    <w:rsid w:val="00C46467"/>
    <w:rsid w:val="00C55A0D"/>
    <w:rsid w:val="00C6173E"/>
    <w:rsid w:val="00C6741B"/>
    <w:rsid w:val="00C70A4A"/>
    <w:rsid w:val="00C75AB6"/>
    <w:rsid w:val="00C813C6"/>
    <w:rsid w:val="00C92715"/>
    <w:rsid w:val="00CB210A"/>
    <w:rsid w:val="00CC269F"/>
    <w:rsid w:val="00CE19FA"/>
    <w:rsid w:val="00CE489C"/>
    <w:rsid w:val="00D072C2"/>
    <w:rsid w:val="00D17405"/>
    <w:rsid w:val="00D64A6C"/>
    <w:rsid w:val="00D83AFD"/>
    <w:rsid w:val="00D850DE"/>
    <w:rsid w:val="00DB45AF"/>
    <w:rsid w:val="00DB71C0"/>
    <w:rsid w:val="00DD0D8B"/>
    <w:rsid w:val="00DD1BC9"/>
    <w:rsid w:val="00DD342E"/>
    <w:rsid w:val="00DE44E1"/>
    <w:rsid w:val="00DE5146"/>
    <w:rsid w:val="00DF446A"/>
    <w:rsid w:val="00DF7AA0"/>
    <w:rsid w:val="00E02690"/>
    <w:rsid w:val="00E07D4C"/>
    <w:rsid w:val="00E2058A"/>
    <w:rsid w:val="00E25E34"/>
    <w:rsid w:val="00E26735"/>
    <w:rsid w:val="00E32486"/>
    <w:rsid w:val="00E33F9B"/>
    <w:rsid w:val="00E45352"/>
    <w:rsid w:val="00E56CE0"/>
    <w:rsid w:val="00E6700E"/>
    <w:rsid w:val="00E6776E"/>
    <w:rsid w:val="00E707EF"/>
    <w:rsid w:val="00E77543"/>
    <w:rsid w:val="00E96ACB"/>
    <w:rsid w:val="00E97B89"/>
    <w:rsid w:val="00ED04CE"/>
    <w:rsid w:val="00ED0D10"/>
    <w:rsid w:val="00ED27B4"/>
    <w:rsid w:val="00F228DC"/>
    <w:rsid w:val="00F45D8D"/>
    <w:rsid w:val="00F47C74"/>
    <w:rsid w:val="00F630B3"/>
    <w:rsid w:val="00F63893"/>
    <w:rsid w:val="00F83B86"/>
    <w:rsid w:val="00F8465E"/>
    <w:rsid w:val="00F94E20"/>
    <w:rsid w:val="00F96131"/>
    <w:rsid w:val="00F97A78"/>
    <w:rsid w:val="00FB6365"/>
    <w:rsid w:val="00FC6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91134"/>
  <w15:chartTrackingRefBased/>
  <w15:docId w15:val="{3F108020-51BF-4FFE-98B4-88755003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A0"/>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F96131"/>
    <w:pPr>
      <w:keepNext/>
      <w:keepLines/>
      <w:jc w:val="center"/>
      <w:outlineLvl w:val="0"/>
    </w:pPr>
    <w:rPr>
      <w:rFonts w:eastAsiaTheme="majorEastAsia" w:cstheme="majorBidi"/>
      <w:b/>
      <w:color w:val="0E101A"/>
      <w:szCs w:val="32"/>
    </w:rPr>
  </w:style>
  <w:style w:type="paragraph" w:styleId="Heading2">
    <w:name w:val="heading 2"/>
    <w:basedOn w:val="Normal"/>
    <w:next w:val="Normal"/>
    <w:link w:val="Heading2Char"/>
    <w:autoRedefine/>
    <w:uiPriority w:val="9"/>
    <w:unhideWhenUsed/>
    <w:qFormat/>
    <w:rsid w:val="00934FC4"/>
    <w:pPr>
      <w:keepNext/>
      <w:keepLines/>
      <w:spacing w:before="24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6131"/>
    <w:rPr>
      <w:rFonts w:ascii="Times New Roman" w:eastAsiaTheme="majorEastAsia" w:hAnsi="Times New Roman" w:cstheme="majorBidi"/>
      <w:b/>
      <w:color w:val="0E101A"/>
      <w:sz w:val="24"/>
      <w:szCs w:val="32"/>
    </w:rPr>
  </w:style>
  <w:style w:type="character" w:customStyle="1" w:styleId="Heading2Char">
    <w:name w:val="Heading 2 Char"/>
    <w:basedOn w:val="DefaultParagraphFont"/>
    <w:link w:val="Heading2"/>
    <w:uiPriority w:val="9"/>
    <w:rsid w:val="00934FC4"/>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DF7AA0"/>
    <w:pPr>
      <w:tabs>
        <w:tab w:val="center" w:pos="4680"/>
        <w:tab w:val="right" w:pos="9360"/>
      </w:tabs>
      <w:spacing w:line="240" w:lineRule="auto"/>
    </w:pPr>
  </w:style>
  <w:style w:type="character" w:customStyle="1" w:styleId="HeaderChar">
    <w:name w:val="Header Char"/>
    <w:basedOn w:val="DefaultParagraphFont"/>
    <w:link w:val="Header"/>
    <w:uiPriority w:val="99"/>
    <w:rsid w:val="00DF7AA0"/>
    <w:rPr>
      <w:rFonts w:ascii="Times New Roman" w:hAnsi="Times New Roman"/>
      <w:sz w:val="24"/>
    </w:rPr>
  </w:style>
  <w:style w:type="paragraph" w:styleId="Footer">
    <w:name w:val="footer"/>
    <w:basedOn w:val="Normal"/>
    <w:link w:val="FooterChar"/>
    <w:uiPriority w:val="99"/>
    <w:unhideWhenUsed/>
    <w:rsid w:val="00DF7AA0"/>
    <w:pPr>
      <w:tabs>
        <w:tab w:val="center" w:pos="4680"/>
        <w:tab w:val="right" w:pos="9360"/>
      </w:tabs>
      <w:spacing w:line="240" w:lineRule="auto"/>
    </w:pPr>
  </w:style>
  <w:style w:type="character" w:customStyle="1" w:styleId="FooterChar">
    <w:name w:val="Footer Char"/>
    <w:basedOn w:val="DefaultParagraphFont"/>
    <w:link w:val="Footer"/>
    <w:uiPriority w:val="99"/>
    <w:rsid w:val="00DF7AA0"/>
    <w:rPr>
      <w:rFonts w:ascii="Times New Roman" w:hAnsi="Times New Roman"/>
      <w:sz w:val="24"/>
    </w:rPr>
  </w:style>
  <w:style w:type="paragraph" w:styleId="FootnoteText">
    <w:name w:val="footnote text"/>
    <w:basedOn w:val="Normal"/>
    <w:link w:val="FootnoteTextChar"/>
    <w:uiPriority w:val="99"/>
    <w:unhideWhenUsed/>
    <w:rsid w:val="00DF7AA0"/>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DF7AA0"/>
    <w:rPr>
      <w:rFonts w:ascii="Times New Roman" w:hAnsi="Times New Roman"/>
      <w:sz w:val="20"/>
      <w:szCs w:val="20"/>
    </w:rPr>
  </w:style>
  <w:style w:type="character" w:styleId="FootnoteReference">
    <w:name w:val="footnote reference"/>
    <w:uiPriority w:val="99"/>
    <w:unhideWhenUsed/>
    <w:rsid w:val="00DF7AA0"/>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DF7AA0"/>
    <w:rPr>
      <w:color w:val="0563C1" w:themeColor="hyperlink"/>
      <w:u w:val="single"/>
    </w:rPr>
  </w:style>
  <w:style w:type="paragraph" w:styleId="NormalWeb">
    <w:name w:val="Normal (Web)"/>
    <w:basedOn w:val="Normal"/>
    <w:uiPriority w:val="99"/>
    <w:unhideWhenUsed/>
    <w:rsid w:val="00DF7A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7AA0"/>
    <w:rPr>
      <w:i/>
      <w:iCs/>
    </w:rPr>
  </w:style>
  <w:style w:type="paragraph" w:styleId="BodyText">
    <w:name w:val="Body Text"/>
    <w:basedOn w:val="Normal"/>
    <w:link w:val="BodyTextChar"/>
    <w:uiPriority w:val="1"/>
    <w:qFormat/>
    <w:rsid w:val="00DF7AA0"/>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DF7AA0"/>
    <w:rPr>
      <w:rFonts w:ascii="Times New Roman" w:eastAsia="Times New Roman" w:hAnsi="Times New Roman"/>
      <w:sz w:val="24"/>
      <w:szCs w:val="24"/>
    </w:rPr>
  </w:style>
  <w:style w:type="paragraph" w:styleId="TOC1">
    <w:name w:val="toc 1"/>
    <w:basedOn w:val="Normal"/>
    <w:uiPriority w:val="39"/>
    <w:qFormat/>
    <w:rsid w:val="00DF7AA0"/>
    <w:pPr>
      <w:widowControl w:val="0"/>
      <w:spacing w:before="281" w:line="240" w:lineRule="auto"/>
      <w:ind w:left="100"/>
    </w:pPr>
    <w:rPr>
      <w:rFonts w:ascii="Century Gothic" w:eastAsia="Century Gothic" w:hAnsi="Century Gothic"/>
      <w:szCs w:val="24"/>
    </w:rPr>
  </w:style>
  <w:style w:type="paragraph" w:styleId="TOC2">
    <w:name w:val="toc 2"/>
    <w:basedOn w:val="Normal"/>
    <w:next w:val="Normal"/>
    <w:autoRedefine/>
    <w:uiPriority w:val="39"/>
    <w:unhideWhenUsed/>
    <w:rsid w:val="00DF7AA0"/>
    <w:pPr>
      <w:tabs>
        <w:tab w:val="right" w:leader="dot" w:pos="9350"/>
      </w:tabs>
      <w:ind w:left="240" w:firstLine="480"/>
    </w:pPr>
  </w:style>
  <w:style w:type="paragraph" w:styleId="NoSpacing">
    <w:name w:val="No Spacing"/>
    <w:uiPriority w:val="1"/>
    <w:qFormat/>
    <w:rsid w:val="00934FC4"/>
    <w:pPr>
      <w:spacing w:after="0" w:line="240" w:lineRule="auto"/>
    </w:pPr>
    <w:rPr>
      <w:rFonts w:ascii="Times New Roman" w:hAnsi="Times New Roman"/>
      <w:sz w:val="24"/>
    </w:rPr>
  </w:style>
  <w:style w:type="table" w:styleId="TableGrid">
    <w:name w:val="Table Grid"/>
    <w:basedOn w:val="TableNormal"/>
    <w:rsid w:val="003341A2"/>
    <w:pPr>
      <w:spacing w:after="0" w:line="240" w:lineRule="auto"/>
    </w:pPr>
    <w:rPr>
      <w:rFonts w:eastAsiaTheme="minorEastAsia"/>
      <w:sz w:val="24"/>
      <w:szCs w:val="24"/>
    </w:rPr>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Pr>
  </w:style>
  <w:style w:type="paragraph" w:styleId="ListParagraph">
    <w:name w:val="List Paragraph"/>
    <w:basedOn w:val="Normal"/>
    <w:qFormat/>
    <w:rsid w:val="003341A2"/>
    <w:pPr>
      <w:spacing w:line="240" w:lineRule="auto"/>
      <w:ind w:left="720"/>
      <w:contextualSpacing/>
    </w:pPr>
    <w:rPr>
      <w:rFonts w:asciiTheme="minorHAnsi" w:eastAsiaTheme="minorEastAsia" w:hAnsiTheme="minorHAnsi"/>
      <w:szCs w:val="24"/>
    </w:rPr>
  </w:style>
  <w:style w:type="character" w:customStyle="1" w:styleId="text">
    <w:name w:val="text"/>
    <w:basedOn w:val="DefaultParagraphFont"/>
    <w:rsid w:val="002F52A8"/>
  </w:style>
  <w:style w:type="paragraph" w:customStyle="1" w:styleId="chapter-1">
    <w:name w:val="chapter-1"/>
    <w:basedOn w:val="Normal"/>
    <w:rsid w:val="008F6D51"/>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599249">
      <w:bodyDiv w:val="1"/>
      <w:marLeft w:val="0"/>
      <w:marRight w:val="0"/>
      <w:marTop w:val="0"/>
      <w:marBottom w:val="0"/>
      <w:divBdr>
        <w:top w:val="none" w:sz="0" w:space="0" w:color="auto"/>
        <w:left w:val="none" w:sz="0" w:space="0" w:color="auto"/>
        <w:bottom w:val="none" w:sz="0" w:space="0" w:color="auto"/>
        <w:right w:val="none" w:sz="0" w:space="0" w:color="auto"/>
      </w:divBdr>
      <w:divsChild>
        <w:div w:id="5063721">
          <w:marLeft w:val="0"/>
          <w:marRight w:val="0"/>
          <w:marTop w:val="0"/>
          <w:marBottom w:val="0"/>
          <w:divBdr>
            <w:top w:val="none" w:sz="0" w:space="0" w:color="auto"/>
            <w:left w:val="none" w:sz="0" w:space="0" w:color="auto"/>
            <w:bottom w:val="none" w:sz="0" w:space="0" w:color="auto"/>
            <w:right w:val="none" w:sz="0" w:space="0" w:color="auto"/>
          </w:divBdr>
        </w:div>
        <w:div w:id="2128888819">
          <w:marLeft w:val="0"/>
          <w:marRight w:val="0"/>
          <w:marTop w:val="0"/>
          <w:marBottom w:val="0"/>
          <w:divBdr>
            <w:top w:val="none" w:sz="0" w:space="0" w:color="auto"/>
            <w:left w:val="none" w:sz="0" w:space="0" w:color="auto"/>
            <w:bottom w:val="none" w:sz="0" w:space="0" w:color="auto"/>
            <w:right w:val="none" w:sz="0" w:space="0" w:color="auto"/>
          </w:divBdr>
        </w:div>
        <w:div w:id="1409035761">
          <w:marLeft w:val="0"/>
          <w:marRight w:val="0"/>
          <w:marTop w:val="0"/>
          <w:marBottom w:val="0"/>
          <w:divBdr>
            <w:top w:val="none" w:sz="0" w:space="0" w:color="auto"/>
            <w:left w:val="none" w:sz="0" w:space="0" w:color="auto"/>
            <w:bottom w:val="none" w:sz="0" w:space="0" w:color="auto"/>
            <w:right w:val="none" w:sz="0" w:space="0" w:color="auto"/>
          </w:divBdr>
        </w:div>
      </w:divsChild>
    </w:div>
    <w:div w:id="331495895">
      <w:bodyDiv w:val="1"/>
      <w:marLeft w:val="0"/>
      <w:marRight w:val="0"/>
      <w:marTop w:val="0"/>
      <w:marBottom w:val="0"/>
      <w:divBdr>
        <w:top w:val="none" w:sz="0" w:space="0" w:color="auto"/>
        <w:left w:val="none" w:sz="0" w:space="0" w:color="auto"/>
        <w:bottom w:val="none" w:sz="0" w:space="0" w:color="auto"/>
        <w:right w:val="none" w:sz="0" w:space="0" w:color="auto"/>
      </w:divBdr>
    </w:div>
    <w:div w:id="490025169">
      <w:bodyDiv w:val="1"/>
      <w:marLeft w:val="0"/>
      <w:marRight w:val="0"/>
      <w:marTop w:val="0"/>
      <w:marBottom w:val="0"/>
      <w:divBdr>
        <w:top w:val="none" w:sz="0" w:space="0" w:color="auto"/>
        <w:left w:val="none" w:sz="0" w:space="0" w:color="auto"/>
        <w:bottom w:val="none" w:sz="0" w:space="0" w:color="auto"/>
        <w:right w:val="none" w:sz="0" w:space="0" w:color="auto"/>
      </w:divBdr>
    </w:div>
    <w:div w:id="1006982773">
      <w:bodyDiv w:val="1"/>
      <w:marLeft w:val="0"/>
      <w:marRight w:val="0"/>
      <w:marTop w:val="0"/>
      <w:marBottom w:val="0"/>
      <w:divBdr>
        <w:top w:val="none" w:sz="0" w:space="0" w:color="auto"/>
        <w:left w:val="none" w:sz="0" w:space="0" w:color="auto"/>
        <w:bottom w:val="none" w:sz="0" w:space="0" w:color="auto"/>
        <w:right w:val="none" w:sz="0" w:space="0" w:color="auto"/>
      </w:divBdr>
      <w:divsChild>
        <w:div w:id="467629202">
          <w:marLeft w:val="0"/>
          <w:marRight w:val="0"/>
          <w:marTop w:val="0"/>
          <w:marBottom w:val="0"/>
          <w:divBdr>
            <w:top w:val="none" w:sz="0" w:space="0" w:color="auto"/>
            <w:left w:val="none" w:sz="0" w:space="0" w:color="auto"/>
            <w:bottom w:val="none" w:sz="0" w:space="0" w:color="auto"/>
            <w:right w:val="none" w:sz="0" w:space="0" w:color="auto"/>
          </w:divBdr>
        </w:div>
        <w:div w:id="773672736">
          <w:marLeft w:val="0"/>
          <w:marRight w:val="0"/>
          <w:marTop w:val="0"/>
          <w:marBottom w:val="0"/>
          <w:divBdr>
            <w:top w:val="none" w:sz="0" w:space="0" w:color="auto"/>
            <w:left w:val="none" w:sz="0" w:space="0" w:color="auto"/>
            <w:bottom w:val="none" w:sz="0" w:space="0" w:color="auto"/>
            <w:right w:val="none" w:sz="0" w:space="0" w:color="auto"/>
          </w:divBdr>
        </w:div>
        <w:div w:id="817502972">
          <w:marLeft w:val="0"/>
          <w:marRight w:val="0"/>
          <w:marTop w:val="0"/>
          <w:marBottom w:val="0"/>
          <w:divBdr>
            <w:top w:val="none" w:sz="0" w:space="0" w:color="auto"/>
            <w:left w:val="none" w:sz="0" w:space="0" w:color="auto"/>
            <w:bottom w:val="none" w:sz="0" w:space="0" w:color="auto"/>
            <w:right w:val="none" w:sz="0" w:space="0" w:color="auto"/>
          </w:divBdr>
        </w:div>
      </w:divsChild>
    </w:div>
    <w:div w:id="1601644327">
      <w:bodyDiv w:val="1"/>
      <w:marLeft w:val="0"/>
      <w:marRight w:val="0"/>
      <w:marTop w:val="0"/>
      <w:marBottom w:val="0"/>
      <w:divBdr>
        <w:top w:val="none" w:sz="0" w:space="0" w:color="auto"/>
        <w:left w:val="none" w:sz="0" w:space="0" w:color="auto"/>
        <w:bottom w:val="none" w:sz="0" w:space="0" w:color="auto"/>
        <w:right w:val="none" w:sz="0" w:space="0" w:color="auto"/>
      </w:divBdr>
    </w:div>
    <w:div w:id="1781610373">
      <w:bodyDiv w:val="1"/>
      <w:marLeft w:val="0"/>
      <w:marRight w:val="0"/>
      <w:marTop w:val="0"/>
      <w:marBottom w:val="0"/>
      <w:divBdr>
        <w:top w:val="none" w:sz="0" w:space="0" w:color="auto"/>
        <w:left w:val="none" w:sz="0" w:space="0" w:color="auto"/>
        <w:bottom w:val="none" w:sz="0" w:space="0" w:color="auto"/>
        <w:right w:val="none" w:sz="0" w:space="0" w:color="auto"/>
      </w:divBdr>
    </w:div>
    <w:div w:id="1852640055">
      <w:bodyDiv w:val="1"/>
      <w:marLeft w:val="0"/>
      <w:marRight w:val="0"/>
      <w:marTop w:val="0"/>
      <w:marBottom w:val="0"/>
      <w:divBdr>
        <w:top w:val="none" w:sz="0" w:space="0" w:color="auto"/>
        <w:left w:val="none" w:sz="0" w:space="0" w:color="auto"/>
        <w:bottom w:val="none" w:sz="0" w:space="0" w:color="auto"/>
        <w:right w:val="none" w:sz="0" w:space="0" w:color="auto"/>
      </w:divBdr>
    </w:div>
    <w:div w:id="1884518634">
      <w:bodyDiv w:val="1"/>
      <w:marLeft w:val="0"/>
      <w:marRight w:val="0"/>
      <w:marTop w:val="0"/>
      <w:marBottom w:val="0"/>
      <w:divBdr>
        <w:top w:val="none" w:sz="0" w:space="0" w:color="auto"/>
        <w:left w:val="none" w:sz="0" w:space="0" w:color="auto"/>
        <w:bottom w:val="none" w:sz="0" w:space="0" w:color="auto"/>
        <w:right w:val="none" w:sz="0" w:space="0" w:color="auto"/>
      </w:divBdr>
    </w:div>
    <w:div w:id="2032757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F6D929-EDD1-4383-ACA1-07673A8D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3160</TotalTime>
  <Pages>6</Pages>
  <Words>1639</Words>
  <Characters>9347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6</cp:revision>
  <dcterms:created xsi:type="dcterms:W3CDTF">2021-08-18T00:41:00Z</dcterms:created>
  <dcterms:modified xsi:type="dcterms:W3CDTF">2021-08-21T03:13:00Z</dcterms:modified>
</cp:coreProperties>
</file>