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1E2711" w14:textId="05263417" w:rsidR="00793ECD" w:rsidRDefault="00DC39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1E1E2748" wp14:editId="1E1E2749">
                <wp:simplePos x="0" y="0"/>
                <wp:positionH relativeFrom="column">
                  <wp:posOffset>3046115</wp:posOffset>
                </wp:positionH>
                <wp:positionV relativeFrom="paragraph">
                  <wp:posOffset>-165735</wp:posOffset>
                </wp:positionV>
                <wp:extent cx="2686050" cy="571500"/>
                <wp:effectExtent l="0" t="0" r="0" b="0"/>
                <wp:wrapNone/>
                <wp:docPr id="1025" name="shape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86050" cy="571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1E274C" w14:textId="77777777" w:rsidR="00793ECD" w:rsidRDefault="00DC3984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The purpose of this exercise is to discover the writer’s central idea in the text and designating it with </w:t>
                            </w:r>
                            <w:r>
                              <w:rPr>
                                <w:rFonts w:ascii="Times New Roman" w:hAnsi="Times New Roman" w:cs="Times New Roman"/>
                                <w:bCs/>
                                <w:sz w:val="20"/>
                                <w:szCs w:val="20"/>
                              </w:rPr>
                              <w:t>precise terminology.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1025" style="position:absolute;margin-left:239.852pt;margin-top:-13.05pt;width:211.5pt;height:45pt;mso-position-horizontal-relative:column;mso-position-vertical-relative:line;v-text-anchor:top;mso-wrap-style:square;z-index:251659264" o:allowincell="t" filled="f" fillcolor="#ffffff" stroked="f">
                <v:textbox inset="2.5mm,1.3mm,2.5mm,1.3mm">
                  <w:txbxContent>
                    <w:p>
                      <w:pPr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The purpose of this exercise is to discover the writer’s central idea in the text and designating it with </w:t>
                      </w:r>
                      <w:r>
                        <w:rPr>
                          <w:rFonts w:ascii="Times New Roman" w:hAnsi="Times New Roman" w:cs="Times New Roman"/>
                          <w:bCs/>
                          <w:sz w:val="20"/>
                          <w:szCs w:val="20"/>
                        </w:rPr>
                        <w:t>precise terminology.</w:t>
                      </w:r>
                    </w:p>
                  </w:txbxContent>
                </v:textbox>
                <v:stroke joinstyle="round"/>
              </v:rect>
            </w:pict>
          </mc:Fallback>
        </mc:AlternateContent>
      </w:r>
      <w:r>
        <w:rPr>
          <w:rFonts w:ascii="Times New Roman" w:hAnsi="Times New Roman" w:cs="Times New Roman"/>
        </w:rPr>
        <w:t>Naming the Text Idea</w:t>
      </w:r>
      <w:r w:rsidR="00705D9C">
        <w:rPr>
          <w:rFonts w:ascii="Times New Roman" w:hAnsi="Times New Roman" w:cs="Times New Roman"/>
        </w:rPr>
        <w:t xml:space="preserve"> Template</w:t>
      </w:r>
    </w:p>
    <w:p w14:paraId="1E1E2712" w14:textId="77777777" w:rsidR="00793ECD" w:rsidRDefault="00793ECD">
      <w:pPr>
        <w:tabs>
          <w:tab w:val="left" w:pos="4590"/>
        </w:tabs>
        <w:rPr>
          <w:rFonts w:ascii="Times New Roman" w:hAnsi="Times New Roman" w:cs="Times New Roman"/>
          <w:b/>
          <w:sz w:val="20"/>
          <w:szCs w:val="20"/>
        </w:rPr>
      </w:pPr>
    </w:p>
    <w:p w14:paraId="1E1E2713" w14:textId="36DE888E" w:rsidR="00793ECD" w:rsidRPr="00E256F0" w:rsidRDefault="00DC3984">
      <w:pPr>
        <w:tabs>
          <w:tab w:val="left" w:pos="4590"/>
        </w:tabs>
        <w:rPr>
          <w:rFonts w:ascii="Times New Roman" w:hAnsi="Times New Roman" w:cs="Times New Roman"/>
          <w:sz w:val="20"/>
          <w:szCs w:val="20"/>
        </w:rPr>
      </w:pPr>
      <w:r w:rsidRPr="00E256F0">
        <w:rPr>
          <w:rFonts w:ascii="Times New Roman" w:hAnsi="Times New Roman" w:cs="Times New Roman"/>
          <w:b/>
          <w:sz w:val="20"/>
          <w:szCs w:val="20"/>
        </w:rPr>
        <w:t>Text:</w:t>
      </w:r>
      <w:r w:rsidR="0077576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="00775764">
        <w:rPr>
          <w:rFonts w:ascii="Times New Roman" w:hAnsi="Times New Roman" w:cs="Times New Roman"/>
          <w:b/>
          <w:sz w:val="20"/>
          <w:szCs w:val="20"/>
        </w:rPr>
        <w:t>Phillipians</w:t>
      </w:r>
      <w:proofErr w:type="spellEnd"/>
      <w:r w:rsidR="00775764">
        <w:rPr>
          <w:rFonts w:ascii="Times New Roman" w:hAnsi="Times New Roman" w:cs="Times New Roman"/>
          <w:b/>
          <w:sz w:val="20"/>
          <w:szCs w:val="20"/>
        </w:rPr>
        <w:t xml:space="preserve"> 1:12-18, NIV</w:t>
      </w:r>
    </w:p>
    <w:p w14:paraId="1E1E2714" w14:textId="77777777" w:rsidR="00793ECD" w:rsidRDefault="00793ECD">
      <w:pPr>
        <w:rPr>
          <w:rFonts w:asciiTheme="majorHAnsi" w:hAnsiTheme="majorHAnsi"/>
          <w:sz w:val="20"/>
          <w:szCs w:val="20"/>
        </w:rPr>
      </w:pPr>
    </w:p>
    <w:p w14:paraId="1E1E2715" w14:textId="77777777" w:rsidR="00793ECD" w:rsidRDefault="00793ECD">
      <w:pPr>
        <w:rPr>
          <w:rFonts w:asciiTheme="majorHAnsi" w:hAnsiTheme="majorHAnsi"/>
          <w:sz w:val="20"/>
          <w:szCs w:val="20"/>
        </w:rPr>
      </w:pPr>
    </w:p>
    <w:tbl>
      <w:tblPr>
        <w:tblStyle w:val="TableGrid"/>
        <w:tblpPr w:leftFromText="180" w:rightFromText="180" w:vertAnchor="text" w:horzAnchor="page" w:tblpX="1567" w:tblpY="114"/>
        <w:tblW w:w="0" w:type="auto"/>
        <w:tblLook w:val="04A0" w:firstRow="1" w:lastRow="0" w:firstColumn="1" w:lastColumn="0" w:noHBand="0" w:noVBand="1"/>
      </w:tblPr>
      <w:tblGrid>
        <w:gridCol w:w="3114"/>
        <w:gridCol w:w="1494"/>
        <w:gridCol w:w="1458"/>
        <w:gridCol w:w="3204"/>
      </w:tblGrid>
      <w:tr w:rsidR="00793ECD" w14:paraId="1E1E271C" w14:textId="77777777">
        <w:tc>
          <w:tcPr>
            <w:tcW w:w="4608" w:type="dxa"/>
            <w:gridSpan w:val="2"/>
          </w:tcPr>
          <w:p w14:paraId="1E1E2716" w14:textId="77777777" w:rsidR="00793ECD" w:rsidRDefault="00DC3984">
            <w:pPr>
              <w:autoSpaceDE w:val="0"/>
              <w:autoSpaceDN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Work from your structural diagram and observations</w:t>
            </w:r>
          </w:p>
          <w:p w14:paraId="1E1E2717" w14:textId="77777777" w:rsidR="00793ECD" w:rsidRDefault="00DC398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63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Aim to define the idea precisely in your own mind.</w:t>
            </w:r>
          </w:p>
          <w:p w14:paraId="1E1E2718" w14:textId="77777777" w:rsidR="00793ECD" w:rsidRDefault="00DC398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63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Make sure the idea reflects what the writer said.</w:t>
            </w:r>
          </w:p>
        </w:tc>
        <w:tc>
          <w:tcPr>
            <w:tcW w:w="4662" w:type="dxa"/>
            <w:gridSpan w:val="2"/>
          </w:tcPr>
          <w:p w14:paraId="1E1E2719" w14:textId="77777777" w:rsidR="00793ECD" w:rsidRDefault="00DC398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61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Use wording for text and sermon ideas.</w:t>
            </w:r>
          </w:p>
          <w:p w14:paraId="1E1E271A" w14:textId="77777777" w:rsidR="00793ECD" w:rsidRDefault="00DC398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ind w:left="61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Word text idea as a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subject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plus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modifier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1E1E271B" w14:textId="77777777" w:rsidR="00793ECD" w:rsidRDefault="00DC3984">
            <w:pPr>
              <w:pStyle w:val="ListParagraph"/>
              <w:numPr>
                <w:ilvl w:val="0"/>
                <w:numId w:val="1"/>
              </w:numPr>
              <w:ind w:left="61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Avoid nontheological wording.</w:t>
            </w:r>
          </w:p>
        </w:tc>
      </w:tr>
      <w:tr w:rsidR="00793ECD" w14:paraId="1E1E271E" w14:textId="77777777">
        <w:tc>
          <w:tcPr>
            <w:tcW w:w="9270" w:type="dxa"/>
            <w:gridSpan w:val="4"/>
          </w:tcPr>
          <w:p w14:paraId="1E1E271D" w14:textId="77777777" w:rsidR="00793ECD" w:rsidRDefault="00DC39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List all theological themes from the text:</w:t>
            </w:r>
          </w:p>
        </w:tc>
      </w:tr>
      <w:tr w:rsidR="00793ECD" w14:paraId="1E1E2722" w14:textId="77777777">
        <w:trPr>
          <w:trHeight w:val="951"/>
        </w:trPr>
        <w:tc>
          <w:tcPr>
            <w:tcW w:w="3114" w:type="dxa"/>
          </w:tcPr>
          <w:p w14:paraId="3949EC0F" w14:textId="77777777" w:rsidR="00793ECD" w:rsidRDefault="0077576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Defense of the Gospel</w:t>
            </w:r>
          </w:p>
          <w:p w14:paraId="27527678" w14:textId="77777777" w:rsidR="00775764" w:rsidRDefault="0077576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Brothers and sisters</w:t>
            </w:r>
          </w:p>
          <w:p w14:paraId="24F1E2CF" w14:textId="77777777" w:rsidR="00775764" w:rsidRDefault="0077576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Christ</w:t>
            </w:r>
          </w:p>
          <w:p w14:paraId="1E1E271F" w14:textId="55FB45CE" w:rsidR="00775764" w:rsidRDefault="0077576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The gospel</w:t>
            </w:r>
          </w:p>
        </w:tc>
        <w:tc>
          <w:tcPr>
            <w:tcW w:w="2952" w:type="dxa"/>
            <w:gridSpan w:val="2"/>
          </w:tcPr>
          <w:p w14:paraId="65CDFAB6" w14:textId="77777777" w:rsidR="00793ECD" w:rsidRDefault="0053174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Confidence in the Lor</w:t>
            </w:r>
            <w:r w:rsidR="00997A98">
              <w:rPr>
                <w:rFonts w:ascii="Times New Roman" w:hAnsi="Times New Roman" w:cs="Times New Roman"/>
                <w:sz w:val="22"/>
                <w:szCs w:val="22"/>
              </w:rPr>
              <w:t>d</w:t>
            </w:r>
          </w:p>
          <w:p w14:paraId="1E1E2720" w14:textId="1C4A5F3D" w:rsidR="00997A98" w:rsidRDefault="00997A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Being in Chains for Christ</w:t>
            </w:r>
          </w:p>
        </w:tc>
        <w:tc>
          <w:tcPr>
            <w:tcW w:w="3204" w:type="dxa"/>
          </w:tcPr>
          <w:p w14:paraId="1E1E2721" w14:textId="77777777" w:rsidR="00793ECD" w:rsidRDefault="00793E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3ECD" w14:paraId="1E1E2724" w14:textId="77777777">
        <w:tc>
          <w:tcPr>
            <w:tcW w:w="9270" w:type="dxa"/>
            <w:gridSpan w:val="4"/>
          </w:tcPr>
          <w:p w14:paraId="1E1E2723" w14:textId="77777777" w:rsidR="00793ECD" w:rsidRDefault="00DC39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Examine the context and the writer’s progression of thought and list possible subject themes:</w:t>
            </w:r>
          </w:p>
        </w:tc>
      </w:tr>
      <w:tr w:rsidR="00793ECD" w14:paraId="1E1E2728" w14:textId="77777777">
        <w:trPr>
          <w:trHeight w:val="1005"/>
        </w:trPr>
        <w:tc>
          <w:tcPr>
            <w:tcW w:w="3114" w:type="dxa"/>
          </w:tcPr>
          <w:p w14:paraId="345B5EEC" w14:textId="5C37C105" w:rsidR="00793ECD" w:rsidRDefault="003568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1F041F">
              <w:rPr>
                <w:rFonts w:ascii="Times New Roman" w:hAnsi="Times New Roman" w:cs="Times New Roman"/>
                <w:sz w:val="22"/>
                <w:szCs w:val="22"/>
              </w:rPr>
              <w:t>acrifice</w:t>
            </w:r>
          </w:p>
          <w:p w14:paraId="7C4FCBA7" w14:textId="016774F3" w:rsidR="003568A3" w:rsidRDefault="003568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Advancement</w:t>
            </w:r>
            <w:r w:rsidR="001F041F">
              <w:rPr>
                <w:rFonts w:ascii="Times New Roman" w:hAnsi="Times New Roman" w:cs="Times New Roman"/>
                <w:sz w:val="22"/>
                <w:szCs w:val="22"/>
              </w:rPr>
              <w:t xml:space="preserve"> of the gospel </w:t>
            </w:r>
          </w:p>
          <w:p w14:paraId="65EFDE3B" w14:textId="0BB5DAA7" w:rsidR="003568A3" w:rsidRDefault="003568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Proclamation</w:t>
            </w:r>
            <w:r w:rsidR="00DB0C63">
              <w:rPr>
                <w:rFonts w:ascii="Times New Roman" w:hAnsi="Times New Roman" w:cs="Times New Roman"/>
                <w:sz w:val="22"/>
                <w:szCs w:val="22"/>
              </w:rPr>
              <w:t xml:space="preserve"> of</w:t>
            </w:r>
            <w:r w:rsidR="001F041F">
              <w:rPr>
                <w:rFonts w:ascii="Times New Roman" w:hAnsi="Times New Roman" w:cs="Times New Roman"/>
                <w:sz w:val="22"/>
                <w:szCs w:val="22"/>
              </w:rPr>
              <w:t xml:space="preserve"> the gospel without fear</w:t>
            </w:r>
          </w:p>
          <w:p w14:paraId="1E1E2725" w14:textId="7A2D8D72" w:rsidR="003568A3" w:rsidRDefault="003568A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Pure motives</w:t>
            </w:r>
          </w:p>
        </w:tc>
        <w:tc>
          <w:tcPr>
            <w:tcW w:w="2952" w:type="dxa"/>
            <w:gridSpan w:val="2"/>
          </w:tcPr>
          <w:p w14:paraId="0FC34F1E" w14:textId="7DBDC71D" w:rsidR="00793ECD" w:rsidRDefault="00DB0C6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Rejoicing</w:t>
            </w:r>
          </w:p>
          <w:p w14:paraId="1E1E2726" w14:textId="03F6024F" w:rsidR="003568A3" w:rsidRDefault="003568A3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4" w:type="dxa"/>
          </w:tcPr>
          <w:p w14:paraId="1E1E2727" w14:textId="77777777" w:rsidR="00793ECD" w:rsidRDefault="00793E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3ECD" w14:paraId="1E1E272A" w14:textId="77777777">
        <w:tc>
          <w:tcPr>
            <w:tcW w:w="9270" w:type="dxa"/>
            <w:gridSpan w:val="4"/>
          </w:tcPr>
          <w:p w14:paraId="1E1E2729" w14:textId="77777777" w:rsidR="00793ECD" w:rsidRDefault="00DC39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Analyze the expressions of the writer’s intention and list possibilities here:</w:t>
            </w:r>
          </w:p>
        </w:tc>
      </w:tr>
      <w:tr w:rsidR="00793ECD" w14:paraId="1E1E272E" w14:textId="77777777">
        <w:trPr>
          <w:trHeight w:val="1005"/>
        </w:trPr>
        <w:tc>
          <w:tcPr>
            <w:tcW w:w="3114" w:type="dxa"/>
          </w:tcPr>
          <w:p w14:paraId="77E58216" w14:textId="2247373B" w:rsidR="00793ECD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Motivation</w:t>
            </w:r>
          </w:p>
          <w:p w14:paraId="58A18D9E" w14:textId="735E29EE" w:rsidR="00B65184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Knowledge</w:t>
            </w:r>
          </w:p>
          <w:p w14:paraId="524C11E8" w14:textId="0331E943" w:rsidR="00B65184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Love</w:t>
            </w:r>
          </w:p>
          <w:p w14:paraId="1E1E272B" w14:textId="55CBFBEB" w:rsidR="00B65184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Boldness</w:t>
            </w:r>
          </w:p>
        </w:tc>
        <w:tc>
          <w:tcPr>
            <w:tcW w:w="2952" w:type="dxa"/>
            <w:gridSpan w:val="2"/>
          </w:tcPr>
          <w:p w14:paraId="49E533FC" w14:textId="37CF7105" w:rsidR="00793ECD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Proclamation</w:t>
            </w:r>
          </w:p>
          <w:p w14:paraId="1BACFE6F" w14:textId="442F749E" w:rsidR="00B65184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Confidence</w:t>
            </w:r>
          </w:p>
          <w:p w14:paraId="189369A9" w14:textId="1818AE2A" w:rsidR="00B65184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Thankfulness</w:t>
            </w:r>
          </w:p>
          <w:p w14:paraId="1E1E272C" w14:textId="71B9919C" w:rsidR="00B65184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Reflection</w:t>
            </w:r>
          </w:p>
        </w:tc>
        <w:tc>
          <w:tcPr>
            <w:tcW w:w="3204" w:type="dxa"/>
          </w:tcPr>
          <w:p w14:paraId="39CB1251" w14:textId="5FB9B84F" w:rsidR="00793ECD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Fearlessness</w:t>
            </w:r>
          </w:p>
          <w:p w14:paraId="768F6898" w14:textId="52271516" w:rsidR="00B65184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Econouragement</w:t>
            </w:r>
            <w:proofErr w:type="spellEnd"/>
          </w:p>
          <w:p w14:paraId="1E1E272D" w14:textId="769CC06F" w:rsidR="00B65184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3ECD" w14:paraId="1E1E2730" w14:textId="77777777">
        <w:tc>
          <w:tcPr>
            <w:tcW w:w="9270" w:type="dxa"/>
            <w:gridSpan w:val="4"/>
          </w:tcPr>
          <w:p w14:paraId="1E1E272F" w14:textId="77777777" w:rsidR="00793ECD" w:rsidRDefault="00DC39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List possible themes indicated by figurative language in the text:</w:t>
            </w:r>
          </w:p>
        </w:tc>
      </w:tr>
      <w:tr w:rsidR="00793ECD" w14:paraId="1E1E2734" w14:textId="77777777">
        <w:trPr>
          <w:trHeight w:val="1014"/>
        </w:trPr>
        <w:tc>
          <w:tcPr>
            <w:tcW w:w="3114" w:type="dxa"/>
          </w:tcPr>
          <w:p w14:paraId="498BED85" w14:textId="029FDA88" w:rsidR="00997A98" w:rsidRDefault="00997A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Being in chains for the gospel (sacrifice)</w:t>
            </w:r>
          </w:p>
          <w:p w14:paraId="498F5199" w14:textId="14CE4D02" w:rsidR="00997A98" w:rsidRDefault="00997A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Confidence in the Lord (faith)</w:t>
            </w:r>
          </w:p>
          <w:p w14:paraId="1E1E2731" w14:textId="176CCF3B" w:rsidR="00E80775" w:rsidRDefault="00997A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Advance the gospel (evangelism)</w:t>
            </w:r>
          </w:p>
        </w:tc>
        <w:tc>
          <w:tcPr>
            <w:tcW w:w="2952" w:type="dxa"/>
            <w:gridSpan w:val="2"/>
          </w:tcPr>
          <w:p w14:paraId="3ED378A8" w14:textId="77777777" w:rsidR="00793ECD" w:rsidRDefault="00997A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Brothers and sisters (God’s family)</w:t>
            </w:r>
          </w:p>
          <w:p w14:paraId="1E1E2732" w14:textId="6AB96F37" w:rsidR="00997A98" w:rsidRDefault="00997A98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Defense of the gospel (</w:t>
            </w:r>
            <w:r w:rsidR="00CD5BF1">
              <w:rPr>
                <w:rFonts w:ascii="Times New Roman" w:hAnsi="Times New Roman" w:cs="Times New Roman"/>
                <w:sz w:val="22"/>
                <w:szCs w:val="22"/>
              </w:rPr>
              <w:t>proclamation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3204" w:type="dxa"/>
          </w:tcPr>
          <w:p w14:paraId="1E1E2733" w14:textId="2A322D0C" w:rsidR="00793ECD" w:rsidRDefault="00793E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3ECD" w14:paraId="1E1E2736" w14:textId="77777777">
        <w:tc>
          <w:tcPr>
            <w:tcW w:w="9270" w:type="dxa"/>
            <w:gridSpan w:val="4"/>
          </w:tcPr>
          <w:p w14:paraId="1E1E2735" w14:textId="77777777" w:rsidR="00793ECD" w:rsidRDefault="00DC39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Look for the “plain and obvious” meaning and list those themes:</w:t>
            </w:r>
          </w:p>
        </w:tc>
      </w:tr>
      <w:tr w:rsidR="00793ECD" w14:paraId="1E1E273A" w14:textId="77777777">
        <w:trPr>
          <w:trHeight w:val="996"/>
        </w:trPr>
        <w:tc>
          <w:tcPr>
            <w:tcW w:w="3114" w:type="dxa"/>
          </w:tcPr>
          <w:p w14:paraId="7020A9C9" w14:textId="77777777" w:rsidR="00793ECD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Gospel of Christ</w:t>
            </w:r>
          </w:p>
          <w:p w14:paraId="3D64F5DB" w14:textId="5717C3A7" w:rsidR="00B65184" w:rsidRDefault="00B651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</w:t>
            </w:r>
            <w:r w:rsidR="00186095">
              <w:rPr>
                <w:rFonts w:ascii="Times New Roman" w:hAnsi="Times New Roman" w:cs="Times New Roman"/>
                <w:sz w:val="22"/>
                <w:szCs w:val="22"/>
              </w:rPr>
              <w:t>eaching Christ</w:t>
            </w:r>
          </w:p>
          <w:p w14:paraId="02EF5815" w14:textId="77777777" w:rsidR="00DB0C63" w:rsidRDefault="00DB0C63" w:rsidP="00DB0C6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The glory of Christ </w:t>
            </w:r>
          </w:p>
          <w:p w14:paraId="1E1E2737" w14:textId="3027D3A6" w:rsidR="00CD5BF1" w:rsidRDefault="00CD5BF1" w:rsidP="00DB0C6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Purity for preaching</w:t>
            </w:r>
          </w:p>
        </w:tc>
        <w:tc>
          <w:tcPr>
            <w:tcW w:w="2952" w:type="dxa"/>
            <w:gridSpan w:val="2"/>
          </w:tcPr>
          <w:p w14:paraId="1E1E2738" w14:textId="77777777" w:rsidR="00793ECD" w:rsidRDefault="00793E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4" w:type="dxa"/>
          </w:tcPr>
          <w:p w14:paraId="1E1E2739" w14:textId="77777777" w:rsidR="00793ECD" w:rsidRDefault="00793E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3ECD" w14:paraId="1E1E273C" w14:textId="77777777">
        <w:tc>
          <w:tcPr>
            <w:tcW w:w="9270" w:type="dxa"/>
            <w:gridSpan w:val="4"/>
          </w:tcPr>
          <w:p w14:paraId="1E1E273B" w14:textId="77777777" w:rsidR="00793ECD" w:rsidRDefault="00DC39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Look at the rhetorical functions and grammar of phrases in the text for dominant themes:</w:t>
            </w:r>
          </w:p>
        </w:tc>
      </w:tr>
      <w:tr w:rsidR="00793ECD" w14:paraId="1E1E2740" w14:textId="77777777">
        <w:trPr>
          <w:trHeight w:val="1005"/>
        </w:trPr>
        <w:tc>
          <w:tcPr>
            <w:tcW w:w="3114" w:type="dxa"/>
          </w:tcPr>
          <w:p w14:paraId="0DC23078" w14:textId="12BFA4BB" w:rsidR="00793ECD" w:rsidRDefault="00DB0C63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Being in chains for Christ (suffering but still serving God)</w:t>
            </w:r>
          </w:p>
          <w:p w14:paraId="1E1E273D" w14:textId="0D76E0A7" w:rsidR="00E80775" w:rsidRDefault="00BD035E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Advancing the gospel (evangelism)</w:t>
            </w:r>
          </w:p>
        </w:tc>
        <w:tc>
          <w:tcPr>
            <w:tcW w:w="2952" w:type="dxa"/>
            <w:gridSpan w:val="2"/>
          </w:tcPr>
          <w:p w14:paraId="1E1E273E" w14:textId="77777777" w:rsidR="00793ECD" w:rsidRDefault="00793E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04" w:type="dxa"/>
          </w:tcPr>
          <w:p w14:paraId="1E1E273F" w14:textId="77777777" w:rsidR="00793ECD" w:rsidRDefault="00793ECD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793ECD" w14:paraId="1E1E2742" w14:textId="77777777">
        <w:trPr>
          <w:trHeight w:val="258"/>
        </w:trPr>
        <w:tc>
          <w:tcPr>
            <w:tcW w:w="9270" w:type="dxa"/>
            <w:gridSpan w:val="4"/>
          </w:tcPr>
          <w:p w14:paraId="1E1E2741" w14:textId="77777777" w:rsidR="00793ECD" w:rsidRDefault="00DC39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From the possibilities above, choose your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>subject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and 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modifier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for the text idea:</w:t>
            </w:r>
          </w:p>
        </w:tc>
      </w:tr>
      <w:tr w:rsidR="00793ECD" w14:paraId="1E1E2746" w14:textId="77777777">
        <w:trPr>
          <w:trHeight w:val="987"/>
        </w:trPr>
        <w:tc>
          <w:tcPr>
            <w:tcW w:w="3114" w:type="dxa"/>
          </w:tcPr>
          <w:p w14:paraId="70638ABD" w14:textId="77777777" w:rsidR="00E80775" w:rsidRDefault="00DC39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Subj</w:t>
            </w:r>
            <w:r w:rsidR="00E80775">
              <w:rPr>
                <w:rFonts w:ascii="Times New Roman" w:hAnsi="Times New Roman" w:cs="Times New Roman"/>
                <w:sz w:val="22"/>
                <w:szCs w:val="22"/>
              </w:rPr>
              <w:t>e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ct</w:t>
            </w:r>
          </w:p>
          <w:p w14:paraId="1E1E2743" w14:textId="10D01684" w:rsidR="00793ECD" w:rsidRDefault="00E80775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The Advancement of the gospel</w:t>
            </w:r>
          </w:p>
        </w:tc>
        <w:tc>
          <w:tcPr>
            <w:tcW w:w="2952" w:type="dxa"/>
            <w:gridSpan w:val="2"/>
          </w:tcPr>
          <w:p w14:paraId="53699618" w14:textId="77777777" w:rsidR="00793ECD" w:rsidRDefault="00DC39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Modifier:</w:t>
            </w:r>
          </w:p>
          <w:p w14:paraId="1E1E2744" w14:textId="58FB82CB" w:rsidR="00E80775" w:rsidRDefault="0053174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proclamation</w:t>
            </w:r>
          </w:p>
        </w:tc>
        <w:tc>
          <w:tcPr>
            <w:tcW w:w="3204" w:type="dxa"/>
          </w:tcPr>
          <w:p w14:paraId="28680B8A" w14:textId="77777777" w:rsidR="00793ECD" w:rsidRDefault="00DC3984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Title:</w:t>
            </w:r>
          </w:p>
          <w:p w14:paraId="1E1E2745" w14:textId="2C6BE6DB" w:rsidR="00E80775" w:rsidRDefault="0053174F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Advancement of the Gospel through proclamation</w:t>
            </w:r>
          </w:p>
        </w:tc>
      </w:tr>
    </w:tbl>
    <w:p w14:paraId="1E1E2747" w14:textId="77777777" w:rsidR="00793ECD" w:rsidRDefault="00793ECD">
      <w:pPr>
        <w:rPr>
          <w:sz w:val="20"/>
          <w:szCs w:val="20"/>
        </w:rPr>
      </w:pPr>
    </w:p>
    <w:sectPr w:rsidR="00793EC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9C32B3" w14:textId="77777777" w:rsidR="00FE7C74" w:rsidRDefault="00FE7C74">
      <w:r>
        <w:separator/>
      </w:r>
    </w:p>
  </w:endnote>
  <w:endnote w:type="continuationSeparator" w:id="0">
    <w:p w14:paraId="7ED4BB7C" w14:textId="77777777" w:rsidR="00FE7C74" w:rsidRDefault="00FE7C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1"/>
      <w:docPartObj>
        <w:docPartGallery w:val="Page Numbers (Top of Page)"/>
        <w:docPartUnique/>
      </w:docPartObj>
    </w:sdtPr>
    <w:sdtEndPr/>
    <w:sdtContent>
      <w:p w14:paraId="1E1E274B" w14:textId="77777777" w:rsidR="00793ECD" w:rsidRDefault="00DC3984">
        <w:pPr>
          <w:pStyle w:val="Footer"/>
          <w:rPr>
            <w:rFonts w:cs="Times New Roman"/>
            <w:sz w:val="20"/>
            <w:szCs w:val="20"/>
          </w:rPr>
        </w:pPr>
        <w:r>
          <w:rPr>
            <w:rFonts w:asciiTheme="majorHAnsi" w:hAnsiTheme="majorHAnsi"/>
            <w:i/>
            <w:sz w:val="20"/>
            <w:szCs w:val="20"/>
          </w:rPr>
          <w:t xml:space="preserve">12 Essential Skills for Great Preaching </w:t>
        </w:r>
        <w:r>
          <w:rPr>
            <w:rFonts w:asciiTheme="majorHAnsi" w:hAnsiTheme="majorHAnsi"/>
            <w:sz w:val="20"/>
            <w:szCs w:val="20"/>
          </w:rPr>
          <w:t>/ Wayne McDill / 2006 / B&amp;H    Used by Permission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259548" w14:textId="77777777" w:rsidR="00FE7C74" w:rsidRDefault="00FE7C74">
      <w:r>
        <w:separator/>
      </w:r>
    </w:p>
  </w:footnote>
  <w:footnote w:type="continuationSeparator" w:id="0">
    <w:p w14:paraId="079AA400" w14:textId="77777777" w:rsidR="00FE7C74" w:rsidRDefault="00FE7C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E274A" w14:textId="50D48840" w:rsidR="00793ECD" w:rsidRDefault="00DC3984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HOMI </w:t>
    </w:r>
    <w:r w:rsidR="00F735DB">
      <w:rPr>
        <w:rFonts w:ascii="Times New Roman" w:hAnsi="Times New Roman" w:cs="Times New Roman"/>
        <w:sz w:val="20"/>
        <w:szCs w:val="20"/>
      </w:rPr>
      <w:t>601</w:t>
    </w:r>
  </w:p>
  <w:p w14:paraId="047BE156" w14:textId="24F1DE55" w:rsidR="00775764" w:rsidRDefault="00775764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Nyakagwa, Kingsley </w:t>
    </w:r>
  </w:p>
  <w:p w14:paraId="6DEB37EC" w14:textId="654B6DF0" w:rsidR="00775764" w:rsidRDefault="00775764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July 11, 2021</w:t>
    </w:r>
  </w:p>
  <w:p w14:paraId="19C56E9A" w14:textId="77777777" w:rsidR="00775764" w:rsidRDefault="00775764">
    <w:pPr>
      <w:pStyle w:val="Header"/>
      <w:jc w:val="right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DCE5AE6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BB23C9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1E4781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88E94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43866A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4DC553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1166B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0C0E5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72982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0E8A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6831DE6"/>
    <w:multiLevelType w:val="hybridMultilevel"/>
    <w:tmpl w:val="1DD0F5D2"/>
    <w:lvl w:ilvl="0" w:tplc="2FF64CC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hideSpellingErrors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20"/>
  <w:evenAndOddHeaders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3ECD"/>
    <w:rsid w:val="00186095"/>
    <w:rsid w:val="001F041F"/>
    <w:rsid w:val="003568A3"/>
    <w:rsid w:val="003F3158"/>
    <w:rsid w:val="0053174F"/>
    <w:rsid w:val="00705D9C"/>
    <w:rsid w:val="00775764"/>
    <w:rsid w:val="00793ECD"/>
    <w:rsid w:val="00997A98"/>
    <w:rsid w:val="00B65184"/>
    <w:rsid w:val="00BA0CB3"/>
    <w:rsid w:val="00BD035E"/>
    <w:rsid w:val="00C20531"/>
    <w:rsid w:val="00CD5BF1"/>
    <w:rsid w:val="00DB0C63"/>
    <w:rsid w:val="00DC3984"/>
    <w:rsid w:val="00E256F0"/>
    <w:rsid w:val="00E80775"/>
    <w:rsid w:val="00F56084"/>
    <w:rsid w:val="00F735DB"/>
    <w:rsid w:val="00FE7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1E27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83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99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uiPriority="22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23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iPriority="99" w:unhideWhenUsed="1"/>
    <w:lsdException w:name="Hyperlink" w:semiHidden="1" w:uiPriority="99" w:unhideWhenUsed="1"/>
    <w:lsdException w:name="FollowedHyperlink" w:semiHidden="1" w:uiPriority="99" w:unhideWhenUsed="1"/>
    <w:lsdException w:name="Strong" w:uiPriority="52" w:qFormat="1"/>
    <w:lsdException w:name="Emphasis" w:uiPriority="5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82" w:qFormat="1"/>
    <w:lsdException w:name="Quote" w:uiPriority="65" w:qFormat="1"/>
    <w:lsdException w:name="Intense Quote" w:uiPriority="72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1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paragraph" w:styleId="Heading2">
    <w:name w:val="heading 2"/>
    <w:basedOn w:val="Normal"/>
    <w:next w:val="Normal"/>
    <w:link w:val="Heading2Char1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1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1"/>
    <w:unhideWhenUsed/>
    <w:qFormat/>
    <w:pPr>
      <w:keepNext/>
      <w:keepLines/>
      <w:spacing w:before="240" w:after="60"/>
      <w:outlineLvl w:val="3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5">
    <w:name w:val="heading 5"/>
    <w:basedOn w:val="Normal"/>
    <w:next w:val="Normal"/>
    <w:link w:val="Heading5Char1"/>
    <w:unhideWhenUsed/>
    <w:qFormat/>
    <w:pPr>
      <w:keepNext/>
      <w:keepLines/>
      <w:spacing w:before="240" w:after="60"/>
      <w:outlineLvl w:val="4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6">
    <w:name w:val="heading 6"/>
    <w:basedOn w:val="Normal"/>
    <w:next w:val="Normal"/>
    <w:link w:val="Heading6Char1"/>
    <w:unhideWhenUsed/>
    <w:qFormat/>
    <w:pPr>
      <w:keepNext/>
      <w:keepLines/>
      <w:spacing w:before="240" w:after="60"/>
      <w:outlineLvl w:val="5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7">
    <w:name w:val="heading 7"/>
    <w:basedOn w:val="Normal"/>
    <w:next w:val="Normal"/>
    <w:link w:val="Heading7Char1"/>
    <w:unhideWhenUsed/>
    <w:qFormat/>
    <w:pPr>
      <w:keepNext/>
      <w:keepLines/>
      <w:spacing w:before="240" w:after="60"/>
      <w:outlineLvl w:val="6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8">
    <w:name w:val="heading 8"/>
    <w:basedOn w:val="Normal"/>
    <w:next w:val="Normal"/>
    <w:link w:val="Heading8Char1"/>
    <w:unhideWhenUsed/>
    <w:qFormat/>
    <w:pPr>
      <w:keepNext/>
      <w:keepLines/>
      <w:spacing w:before="240" w:after="60"/>
      <w:outlineLvl w:val="7"/>
    </w:pPr>
    <w:rPr>
      <w:rFonts w:asciiTheme="majorHAnsi" w:eastAsiaTheme="majorEastAsia" w:hAnsiTheme="majorHAnsi" w:cstheme="majorBidi"/>
      <w:b/>
      <w:bCs/>
      <w:color w:val="4F81BD"/>
    </w:rPr>
  </w:style>
  <w:style w:type="paragraph" w:styleId="Heading9">
    <w:name w:val="heading 9"/>
    <w:basedOn w:val="Normal"/>
    <w:next w:val="Normal"/>
    <w:link w:val="Heading9Char1"/>
    <w:unhideWhenUsed/>
    <w:qFormat/>
    <w:pPr>
      <w:keepNext/>
      <w:keepLines/>
      <w:spacing w:before="240" w:after="60"/>
      <w:outlineLvl w:val="8"/>
    </w:pPr>
    <w:rPr>
      <w:rFonts w:asciiTheme="majorHAnsi" w:eastAsiaTheme="majorEastAsia" w:hAnsiTheme="majorHAnsi" w:cstheme="majorBidi"/>
      <w:b/>
      <w:bCs/>
      <w:color w:val="4F81B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uiPriority w:val="9"/>
    <w:rPr>
      <w:b/>
      <w:bCs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uiPriority w:val="9"/>
    <w:rPr>
      <w:b/>
      <w:bCs/>
    </w:rPr>
  </w:style>
  <w:style w:type="character" w:customStyle="1" w:styleId="Heading7Char">
    <w:name w:val="Heading 7 Char"/>
    <w:uiPriority w:val="9"/>
  </w:style>
  <w:style w:type="character" w:customStyle="1" w:styleId="Heading8Char">
    <w:name w:val="Heading 8 Char"/>
    <w:uiPriority w:val="9"/>
  </w:style>
  <w:style w:type="character" w:customStyle="1" w:styleId="Heading9Char">
    <w:name w:val="Heading 9 Char"/>
    <w:uiPriority w:val="9"/>
  </w:style>
  <w:style w:type="table" w:styleId="TableGrid">
    <w:name w:val="Table Grid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</w:style>
  <w:style w:type="numbering" w:styleId="111111">
    <w:name w:val="Outline List 2"/>
    <w:uiPriority w:val="99"/>
    <w:semiHidden/>
    <w:unhideWhenUsed/>
  </w:style>
  <w:style w:type="numbering" w:styleId="1ai">
    <w:name w:val="Outline List 1"/>
    <w:uiPriority w:val="99"/>
    <w:semiHidden/>
    <w:unhideWhenUsed/>
  </w:style>
  <w:style w:type="character" w:styleId="HTMLAcronym">
    <w:name w:val="HTML Acronym"/>
    <w:uiPriority w:val="99"/>
    <w:semiHidden/>
    <w:unhideWhenUsed/>
  </w:style>
  <w:style w:type="character" w:styleId="HTMLVariable">
    <w:name w:val="HTML Variable"/>
    <w:uiPriority w:val="99"/>
    <w:semiHidden/>
    <w:unhideWhenUsed/>
    <w:rPr>
      <w:i/>
      <w:iCs/>
    </w:rPr>
  </w:style>
  <w:style w:type="character" w:styleId="HTMLSample">
    <w:name w:val="HTML Sample"/>
    <w:uiPriority w:val="99"/>
    <w:semiHidden/>
    <w:unhideWhenUsed/>
    <w:rPr>
      <w:rFonts w:ascii="Courier New" w:hAnsi="Courier New" w:cs="Courier New"/>
    </w:rPr>
  </w:style>
  <w:style w:type="character" w:styleId="HTMLCite">
    <w:name w:val="HTML Cite"/>
    <w:uiPriority w:val="99"/>
    <w:semiHidden/>
    <w:unhideWhenUsed/>
    <w:rPr>
      <w:i/>
      <w:iCs/>
    </w:rPr>
  </w:style>
  <w:style w:type="character" w:styleId="HTMLDefinition">
    <w:name w:val="HTML Definition"/>
    <w:uiPriority w:val="99"/>
    <w:semiHidden/>
    <w:unhideWhenUsed/>
    <w:rPr>
      <w:i/>
      <w:iCs/>
    </w:rPr>
  </w:style>
  <w:style w:type="character" w:customStyle="1" w:styleId="HTMLAddressChar">
    <w:name w:val="HTML Address Char"/>
    <w:link w:val="HTMLAddress"/>
    <w:uiPriority w:val="99"/>
    <w:rPr>
      <w:i/>
      <w:iCs/>
    </w:rPr>
  </w:style>
  <w:style w:type="paragraph" w:styleId="HTMLAddress">
    <w:name w:val="HTML Address"/>
    <w:link w:val="HTMLAddressChar"/>
    <w:uiPriority w:val="99"/>
    <w:semiHidden/>
    <w:unhideWhenUsed/>
    <w:rPr>
      <w:i/>
      <w:iCs/>
    </w:rPr>
  </w:style>
  <w:style w:type="character" w:styleId="HTMLCode">
    <w:name w:val="HTML Code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Keyboard">
    <w:name w:val="HTML Keyboard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HTMLTypewriter">
    <w:name w:val="HTML Typewriter"/>
    <w:uiPriority w:val="99"/>
    <w:semiHidden/>
    <w:unhideWhenUsed/>
    <w:rPr>
      <w:rFonts w:ascii="Courier New" w:hAnsi="Courier New" w:cs="Courier New"/>
      <w:sz w:val="20"/>
      <w:szCs w:val="20"/>
    </w:rPr>
  </w:style>
  <w:style w:type="paragraph" w:styleId="TOCHeading">
    <w:name w:val="TOC Heading"/>
    <w:next w:val="Normal"/>
    <w:uiPriority w:val="39"/>
    <w:semiHidden/>
    <w:unhideWhenUsed/>
  </w:style>
  <w:style w:type="character" w:styleId="FootnoteReference">
    <w:name w:val="footnote reference"/>
    <w:qFormat/>
    <w:rPr>
      <w:vertAlign w:val="superscript"/>
    </w:rPr>
  </w:style>
  <w:style w:type="character" w:customStyle="1" w:styleId="FootnoteTextChar">
    <w:name w:val="Footnote Text Char"/>
    <w:link w:val="FootnoteText"/>
    <w:uiPriority w:val="99"/>
  </w:style>
  <w:style w:type="paragraph" w:styleId="FootnoteText">
    <w:name w:val="footnote text"/>
    <w:link w:val="FootnoteTextChar"/>
    <w:uiPriority w:val="99"/>
    <w:semiHidden/>
    <w:unhideWhenUsed/>
    <w:pPr>
      <w:snapToGrid w:val="0"/>
    </w:pPr>
  </w:style>
  <w:style w:type="character" w:customStyle="1" w:styleId="NoteHeadingChar">
    <w:name w:val="Note Heading Char"/>
    <w:link w:val="NoteHeading"/>
    <w:uiPriority w:val="99"/>
  </w:style>
  <w:style w:type="paragraph" w:styleId="NoteHeading">
    <w:name w:val="Note Heading"/>
    <w:next w:val="Normal"/>
    <w:link w:val="NoteHeadingChar"/>
    <w:uiPriority w:val="99"/>
    <w:semiHidden/>
    <w:unhideWhenUsed/>
    <w:pPr>
      <w:jc w:val="center"/>
    </w:pPr>
  </w:style>
  <w:style w:type="paragraph" w:styleId="NoSpacing">
    <w:name w:val="No Spacing"/>
    <w:qFormat/>
  </w:style>
  <w:style w:type="character" w:styleId="Emphasis">
    <w:name w:val="Emphasis"/>
    <w:basedOn w:val="DefaultParagraphFont"/>
    <w:qFormat/>
    <w:rPr>
      <w:i/>
      <w:iCs/>
    </w:rPr>
  </w:style>
  <w:style w:type="character" w:styleId="IntenseEmphasis">
    <w:name w:val="Intense Emphasis"/>
    <w:basedOn w:val="DefaultParagraphFont"/>
    <w:qFormat/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Pr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qFormat/>
    <w:pPr>
      <w:pBdr>
        <w:bottom w:val="single" w:sz="0" w:space="0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IntenseReference">
    <w:name w:val="Intense Reference"/>
    <w:basedOn w:val="DefaultParagraphFont"/>
    <w:qFormat/>
    <w:rPr>
      <w:b/>
      <w:bCs/>
      <w:smallCaps/>
      <w:color w:val="C0504D"/>
      <w:spacing w:val="5"/>
      <w:u w:val="single"/>
    </w:rPr>
  </w:style>
  <w:style w:type="paragraph" w:styleId="TableofAuthorities">
    <w:name w:val="table of authorities"/>
    <w:next w:val="Normal"/>
    <w:uiPriority w:val="99"/>
    <w:semiHidden/>
    <w:unhideWhenUsed/>
    <w:pPr>
      <w:ind w:left="425" w:hanging="425"/>
    </w:pPr>
  </w:style>
  <w:style w:type="paragraph" w:styleId="TOAHeading">
    <w:name w:val="toa heading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</w:rPr>
  </w:style>
  <w:style w:type="character" w:styleId="Strong">
    <w:name w:val="Strong"/>
    <w:basedOn w:val="DefaultParagraphFont"/>
    <w:qFormat/>
    <w:rPr>
      <w:b/>
      <w:bCs/>
    </w:rPr>
  </w:style>
  <w:style w:type="paragraph" w:styleId="TableofFigures">
    <w:name w:val="table of figures"/>
    <w:next w:val="Normal"/>
    <w:uiPriority w:val="99"/>
    <w:semiHidden/>
    <w:unhideWhenUsed/>
  </w:style>
  <w:style w:type="paragraph" w:styleId="ListBullet">
    <w:name w:val="List Bullet"/>
    <w:uiPriority w:val="99"/>
    <w:semiHidden/>
    <w:unhideWhenUsed/>
    <w:pPr>
      <w:numPr>
        <w:numId w:val="4"/>
      </w:numPr>
      <w:contextualSpacing/>
    </w:pPr>
  </w:style>
  <w:style w:type="paragraph" w:styleId="ListBullet2">
    <w:name w:val="List Bullet 2"/>
    <w:uiPriority w:val="99"/>
    <w:semiHidden/>
    <w:unhideWhenUsed/>
    <w:pPr>
      <w:numPr>
        <w:numId w:val="5"/>
      </w:numPr>
      <w:contextualSpacing/>
    </w:pPr>
  </w:style>
  <w:style w:type="paragraph" w:styleId="ListBullet3">
    <w:name w:val="List Bullet 3"/>
    <w:uiPriority w:val="99"/>
    <w:semiHidden/>
    <w:unhideWhenUsed/>
    <w:pPr>
      <w:numPr>
        <w:numId w:val="6"/>
      </w:numPr>
      <w:contextualSpacing/>
    </w:pPr>
  </w:style>
  <w:style w:type="paragraph" w:styleId="ListBullet4">
    <w:name w:val="List Bullet 4"/>
    <w:uiPriority w:val="99"/>
    <w:semiHidden/>
    <w:unhideWhenUsed/>
    <w:pPr>
      <w:numPr>
        <w:numId w:val="7"/>
      </w:numPr>
      <w:contextualSpacing/>
    </w:pPr>
  </w:style>
  <w:style w:type="paragraph" w:styleId="ListBullet5">
    <w:name w:val="List Bullet 5"/>
    <w:uiPriority w:val="99"/>
    <w:semiHidden/>
    <w:unhideWhenUsed/>
    <w:pPr>
      <w:numPr>
        <w:numId w:val="8"/>
      </w:numPr>
      <w:contextualSpacing/>
    </w:pPr>
  </w:style>
  <w:style w:type="character" w:customStyle="1" w:styleId="PlainTextChar">
    <w:name w:val="Plain Text Char"/>
    <w:link w:val="PlainText"/>
    <w:uiPriority w:val="99"/>
    <w:rPr>
      <w:rFonts w:ascii="Batang" w:eastAsia="Batang" w:hAnsi="Courier New" w:cs="Courier New"/>
      <w:szCs w:val="20"/>
    </w:rPr>
  </w:style>
  <w:style w:type="paragraph" w:styleId="PlainText">
    <w:name w:val="Plain Text"/>
    <w:link w:val="PlainTextChar"/>
    <w:uiPriority w:val="99"/>
    <w:semiHidden/>
    <w:unhideWhenUsed/>
    <w:rPr>
      <w:rFonts w:ascii="Batang" w:eastAsia="Batang" w:hAnsi="Courier New" w:cs="Courier New"/>
      <w:szCs w:val="20"/>
    </w:rPr>
  </w:style>
  <w:style w:type="character" w:customStyle="1" w:styleId="DateChar">
    <w:name w:val="Date Char"/>
    <w:link w:val="Date"/>
    <w:uiPriority w:val="99"/>
  </w:style>
  <w:style w:type="paragraph" w:styleId="Date">
    <w:name w:val="Date"/>
    <w:next w:val="Normal"/>
    <w:link w:val="DateChar"/>
    <w:uiPriority w:val="99"/>
    <w:semiHidden/>
    <w:unhideWhenUsed/>
  </w:style>
  <w:style w:type="table" w:styleId="GridTable1Light">
    <w:name w:val="Grid Table 1 Light"/>
    <w:uiPriority w:val="46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2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uiPriority w:val="4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uiPriority w:val="4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uiPriority w:val="4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uiPriority w:val="4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uiPriority w:val="4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uiPriority w:val="4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uiPriority w:val="47"/>
    <w:tblPr>
      <w:tblStyleRowBandSize w:val="1"/>
      <w:tblStyleColBandSize w:val="1"/>
      <w:tblBorders>
        <w:top w:val="single" w:sz="2" w:space="0" w:color="656565"/>
        <w:bottom w:val="single" w:sz="2" w:space="0" w:color="656565"/>
        <w:insideH w:val="single" w:sz="2" w:space="0" w:color="656565"/>
        <w:insideV w:val="single" w:sz="2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5656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5656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2-Accent1">
    <w:name w:val="Grid Table 2 Accent 1"/>
    <w:uiPriority w:val="47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uiPriority w:val="47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uiPriority w:val="47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uiPriority w:val="47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uiPriority w:val="47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uiPriority w:val="47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uiPriority w:val="48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3-Accent1">
    <w:name w:val="Grid Table 3 Accent 1"/>
    <w:uiPriority w:val="48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uiPriority w:val="48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uiPriority w:val="48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uiPriority w:val="48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uiPriority w:val="48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uiPriority w:val="48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4-Accent1">
    <w:name w:val="Grid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000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989898"/>
      </w:tcPr>
    </w:tblStylePr>
  </w:style>
  <w:style w:type="table" w:styleId="GridTable5Dark-Accent1">
    <w:name w:val="Grid Table 5 Dark Accent 1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uiPriority w:val="5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656565"/>
        </w:tcBorders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GridTable6Colorful-Accent1">
    <w:name w:val="Grid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uiPriority w:val="52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  <w:insideV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bottom w:val="single" w:sz="4" w:space="0" w:color="656565"/>
        </w:tcBorders>
      </w:tcPr>
    </w:tblStylePr>
    <w:tblStylePr w:type="nwCell">
      <w:tblPr/>
      <w:tcPr>
        <w:tcBorders>
          <w:bottom w:val="single" w:sz="4" w:space="0" w:color="656565"/>
        </w:tcBorders>
      </w:tcPr>
    </w:tblStylePr>
    <w:tblStylePr w:type="seCell">
      <w:tblPr/>
      <w:tcPr>
        <w:tcBorders>
          <w:top w:val="single" w:sz="4" w:space="0" w:color="656565"/>
        </w:tcBorders>
      </w:tcPr>
    </w:tblStylePr>
    <w:tblStylePr w:type="swCell">
      <w:tblPr/>
      <w:tcPr>
        <w:tcBorders>
          <w:top w:val="single" w:sz="4" w:space="0" w:color="656565"/>
        </w:tcBorders>
      </w:tcPr>
    </w:tblStylePr>
  </w:style>
  <w:style w:type="table" w:styleId="GridTable7Colorful-Accent1">
    <w:name w:val="Grid Table 7 Colorful Accent 1"/>
    <w:uiPriority w:val="52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uiPriority w:val="52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uiPriority w:val="52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uiPriority w:val="52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uiPriority w:val="52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uiPriority w:val="52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MacroTextChar">
    <w:name w:val="Macro Text Char"/>
    <w:link w:val="MacroText"/>
    <w:uiPriority w:val="99"/>
    <w:rPr>
      <w:rFonts w:ascii="Courier New" w:eastAsia="Batang" w:hAnsi="Courier New" w:cs="Courier New"/>
      <w:sz w:val="24"/>
      <w:szCs w:val="24"/>
    </w:rPr>
  </w:style>
  <w:style w:type="paragraph" w:styleId="MacroText">
    <w:name w:val="macro"/>
    <w:link w:val="MacroTextChar"/>
    <w:uiPriority w:val="99"/>
    <w:semiHidden/>
    <w:unhideWhenUsed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wordWrap w:val="0"/>
      <w:overflowPunct w:val="0"/>
      <w:autoSpaceDE w:val="0"/>
      <w:autoSpaceDN w:val="0"/>
      <w:snapToGrid w:val="0"/>
    </w:pPr>
    <w:rPr>
      <w:rFonts w:ascii="Courier New" w:eastAsia="Batang" w:hAnsi="Courier New" w:cs="Courier New"/>
    </w:rPr>
  </w:style>
  <w:style w:type="character" w:customStyle="1" w:styleId="ClosingChar">
    <w:name w:val="Closing Char"/>
    <w:link w:val="Closing"/>
    <w:uiPriority w:val="99"/>
  </w:style>
  <w:style w:type="paragraph" w:styleId="Closing">
    <w:name w:val="Closing"/>
    <w:link w:val="ClosingChar"/>
    <w:uiPriority w:val="99"/>
    <w:semiHidden/>
    <w:unhideWhenUsed/>
    <w:pPr>
      <w:ind w:left="4252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CommentTextChar">
    <w:name w:val="Comment Text Char"/>
    <w:link w:val="CommentText"/>
    <w:uiPriority w:val="99"/>
  </w:style>
  <w:style w:type="paragraph" w:styleId="CommentText">
    <w:name w:val="annotation text"/>
    <w:link w:val="CommentTextChar"/>
    <w:uiPriority w:val="99"/>
    <w:semiHidden/>
    <w:unhideWhenUsed/>
  </w:style>
  <w:style w:type="character" w:customStyle="1" w:styleId="CommentSubjectChar">
    <w:name w:val="Comment Subject Char"/>
    <w:link w:val="CommentSubject"/>
    <w:uiPriority w:val="99"/>
    <w:rPr>
      <w:b/>
      <w:bCs/>
    </w:rPr>
  </w:style>
  <w:style w:type="paragraph" w:styleId="CommentSubject">
    <w:name w:val="annotation subject"/>
    <w:link w:val="CommentSubjectChar"/>
    <w:uiPriority w:val="99"/>
    <w:semiHidden/>
    <w:unhideWhenUsed/>
    <w:rPr>
      <w:b/>
      <w:bCs/>
    </w:rPr>
  </w:style>
  <w:style w:type="character" w:styleId="CommentReference">
    <w:name w:val="annotation reference"/>
    <w:uiPriority w:val="99"/>
    <w:semiHidden/>
    <w:unhideWhenUsed/>
    <w:rPr>
      <w:sz w:val="18"/>
      <w:szCs w:val="18"/>
    </w:rPr>
  </w:style>
  <w:style w:type="character" w:customStyle="1" w:styleId="MessageHeaderChar">
    <w:name w:val="Message Header Char"/>
    <w:link w:val="MessageHeader"/>
    <w:uiPriority w:val="99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MessageHeader">
    <w:name w:val="Message Header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851" w:hanging="851"/>
    </w:pPr>
    <w:rPr>
      <w:rFonts w:asciiTheme="majorHAnsi" w:eastAsiaTheme="majorEastAsia" w:hAnsiTheme="majorHAnsi" w:cstheme="majorBidi"/>
    </w:rPr>
  </w:style>
  <w:style w:type="paragraph" w:styleId="List">
    <w:name w:val="List"/>
    <w:uiPriority w:val="99"/>
    <w:semiHidden/>
    <w:unhideWhenUsed/>
    <w:pPr>
      <w:ind w:left="425" w:hanging="425"/>
      <w:contextualSpacing/>
    </w:pPr>
  </w:style>
  <w:style w:type="paragraph" w:styleId="List2">
    <w:name w:val="List 2"/>
    <w:uiPriority w:val="99"/>
    <w:semiHidden/>
    <w:unhideWhenUsed/>
    <w:pPr>
      <w:ind w:left="851" w:hanging="425"/>
      <w:contextualSpacing/>
    </w:pPr>
  </w:style>
  <w:style w:type="paragraph" w:styleId="List3">
    <w:name w:val="List 3"/>
    <w:uiPriority w:val="99"/>
    <w:semiHidden/>
    <w:unhideWhenUsed/>
    <w:pPr>
      <w:ind w:left="1276" w:hanging="425"/>
      <w:contextualSpacing/>
    </w:pPr>
  </w:style>
  <w:style w:type="paragraph" w:styleId="List4">
    <w:name w:val="List 4"/>
    <w:uiPriority w:val="99"/>
    <w:semiHidden/>
    <w:unhideWhenUsed/>
    <w:pPr>
      <w:ind w:left="1701" w:hanging="425"/>
      <w:contextualSpacing/>
    </w:pPr>
  </w:style>
  <w:style w:type="paragraph" w:styleId="List5">
    <w:name w:val="List 5"/>
    <w:uiPriority w:val="99"/>
    <w:semiHidden/>
    <w:unhideWhenUsed/>
    <w:pPr>
      <w:ind w:left="2126" w:hanging="425"/>
      <w:contextualSpacing/>
    </w:pPr>
  </w:style>
  <w:style w:type="paragraph" w:styleId="ListContinue">
    <w:name w:val="List Continue"/>
    <w:uiPriority w:val="99"/>
    <w:semiHidden/>
    <w:unhideWhenUsed/>
    <w:pPr>
      <w:spacing w:after="180"/>
      <w:ind w:left="425"/>
      <w:contextualSpacing/>
    </w:pPr>
  </w:style>
  <w:style w:type="paragraph" w:styleId="ListContinue2">
    <w:name w:val="List Continue 2"/>
    <w:uiPriority w:val="99"/>
    <w:semiHidden/>
    <w:unhideWhenUsed/>
    <w:pPr>
      <w:spacing w:after="180"/>
      <w:ind w:left="850"/>
      <w:contextualSpacing/>
    </w:pPr>
  </w:style>
  <w:style w:type="paragraph" w:styleId="ListContinue3">
    <w:name w:val="List Continue 3"/>
    <w:uiPriority w:val="99"/>
    <w:semiHidden/>
    <w:unhideWhenUsed/>
    <w:pPr>
      <w:spacing w:after="180"/>
      <w:ind w:left="1275"/>
      <w:contextualSpacing/>
    </w:pPr>
  </w:style>
  <w:style w:type="paragraph" w:styleId="ListContinue4">
    <w:name w:val="List Continue 4"/>
    <w:uiPriority w:val="99"/>
    <w:semiHidden/>
    <w:unhideWhenUsed/>
    <w:pPr>
      <w:spacing w:after="180"/>
      <w:ind w:left="1700"/>
      <w:contextualSpacing/>
    </w:pPr>
  </w:style>
  <w:style w:type="paragraph" w:styleId="ListContinue5">
    <w:name w:val="List Continue 5"/>
    <w:uiPriority w:val="99"/>
    <w:semiHidden/>
    <w:unhideWhenUsed/>
    <w:pPr>
      <w:spacing w:after="180"/>
      <w:ind w:left="2125"/>
      <w:contextualSpacing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table" w:styleId="ListTable1Light">
    <w:name w:val="List Table 1 Light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656565"/>
        </w:tcBorders>
      </w:tcPr>
    </w:tblStylePr>
    <w:tblStylePr w:type="lastRow">
      <w:rPr>
        <w:b/>
        <w:bCs/>
      </w:rPr>
      <w:tblPr/>
      <w:tcPr>
        <w:tcBorders>
          <w:top w:val="sing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1Light-Accent1">
    <w:name w:val="List Table 1 Light Accent 1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uiPriority w:val="46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uiPriority w:val="47"/>
    <w:tblPr>
      <w:tblStyleRowBandSize w:val="1"/>
      <w:tblStyleColBandSize w:val="1"/>
      <w:tblBorders>
        <w:top w:val="single" w:sz="4" w:space="0" w:color="656565"/>
        <w:bottom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2-Accent1">
    <w:name w:val="List Table 2 Accent 1"/>
    <w:uiPriority w:val="47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uiPriority w:val="47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uiPriority w:val="47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uiPriority w:val="47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uiPriority w:val="47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uiPriority w:val="47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uiPriority w:val="48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/>
          <w:left w:val="nil"/>
        </w:tcBorders>
      </w:tcPr>
    </w:tblStylePr>
    <w:tblStylePr w:type="swCell">
      <w:tblPr/>
      <w:tcPr>
        <w:tcBorders>
          <w:top w:val="double" w:sz="4" w:space="0" w:color="000000"/>
          <w:right w:val="nil"/>
        </w:tcBorders>
      </w:tcPr>
    </w:tblStylePr>
  </w:style>
  <w:style w:type="table" w:styleId="ListTable3-Accent1">
    <w:name w:val="List Table 3 Accent 1"/>
    <w:uiPriority w:val="48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uiPriority w:val="48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uiPriority w:val="48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uiPriority w:val="48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uiPriority w:val="48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uiPriority w:val="48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uiPriority w:val="49"/>
    <w:tblPr>
      <w:tblStyleRowBandSize w:val="1"/>
      <w:tblStyleColBandSize w:val="1"/>
      <w:tblBorders>
        <w:top w:val="single" w:sz="4" w:space="0" w:color="656565"/>
        <w:left w:val="single" w:sz="4" w:space="0" w:color="656565"/>
        <w:bottom w:val="single" w:sz="4" w:space="0" w:color="656565"/>
        <w:right w:val="single" w:sz="4" w:space="0" w:color="656565"/>
        <w:insideH w:val="single" w:sz="4" w:space="0" w:color="65656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5656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4-Accent1">
    <w:name w:val="List Table 4 Accent 1"/>
    <w:uiPriority w:val="49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uiPriority w:val="49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uiPriority w:val="49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uiPriority w:val="49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uiPriority w:val="49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uiPriority w:val="49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000000"/>
        <w:left w:val="single" w:sz="24" w:space="0" w:color="000000"/>
        <w:bottom w:val="single" w:sz="24" w:space="0" w:color="000000"/>
        <w:right w:val="single" w:sz="2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uiPriority w:val="50"/>
    <w:rPr>
      <w:color w:val="FFFFFF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uiPriority w:val="51"/>
    <w:rPr>
      <w:color w:val="000000"/>
      <w:sz w:val="20"/>
      <w:szCs w:val="20"/>
    </w:rPr>
    <w:tblPr>
      <w:tblStyleRowBandSize w:val="1"/>
      <w:tblStyleColBandSize w:val="1"/>
      <w:tblBorders>
        <w:top w:val="single" w:sz="4" w:space="0" w:color="000000"/>
        <w:bottom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</w:style>
  <w:style w:type="table" w:styleId="ListTable6Colorful-Accent1">
    <w:name w:val="List Table 6 Colorful Accent 1"/>
    <w:uiPriority w:val="51"/>
    <w:rPr>
      <w:color w:val="376092"/>
      <w:sz w:val="20"/>
      <w:szCs w:val="20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uiPriority w:val="51"/>
    <w:rPr>
      <w:color w:val="953735"/>
      <w:sz w:val="20"/>
      <w:szCs w:val="20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uiPriority w:val="51"/>
    <w:rPr>
      <w:color w:val="76933C"/>
      <w:sz w:val="20"/>
      <w:szCs w:val="20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uiPriority w:val="51"/>
    <w:rPr>
      <w:color w:val="604A7B"/>
      <w:sz w:val="20"/>
      <w:szCs w:val="20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uiPriority w:val="51"/>
    <w:rPr>
      <w:color w:val="31859B"/>
      <w:sz w:val="20"/>
      <w:szCs w:val="20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uiPriority w:val="51"/>
    <w:rPr>
      <w:color w:val="E46C0A"/>
      <w:sz w:val="20"/>
      <w:szCs w:val="20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uiPriority w:val="52"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BCBCB"/>
      </w:tcPr>
    </w:tblStylePr>
    <w:tblStylePr w:type="band1Horz">
      <w:tblPr/>
      <w:tcPr>
        <w:shd w:val="clear" w:color="auto" w:fill="CBCBCB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uiPriority w:val="52"/>
    <w:rPr>
      <w:color w:val="376092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uiPriority w:val="52"/>
    <w:rPr>
      <w:color w:val="953735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uiPriority w:val="52"/>
    <w:rPr>
      <w:color w:val="76933C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uiPriority w:val="52"/>
    <w:rPr>
      <w:color w:val="604A7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uiPriority w:val="52"/>
    <w:rPr>
      <w:color w:val="31859B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uiPriority w:val="52"/>
    <w:rPr>
      <w:color w:val="E46C0A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OC1">
    <w:name w:val="toc 1"/>
    <w:basedOn w:val="Normal"/>
    <w:next w:val="Normal"/>
    <w:autoRedefine/>
    <w:unhideWhenUsed/>
  </w:style>
  <w:style w:type="paragraph" w:styleId="TOC2">
    <w:name w:val="toc 2"/>
    <w:basedOn w:val="Normal"/>
    <w:next w:val="Normal"/>
    <w:autoRedefine/>
    <w:unhideWhenUsed/>
    <w:pPr>
      <w:ind w:left="220"/>
    </w:pPr>
  </w:style>
  <w:style w:type="paragraph" w:styleId="TOC3">
    <w:name w:val="toc 3"/>
    <w:basedOn w:val="Normal"/>
    <w:next w:val="Normal"/>
    <w:autoRedefine/>
    <w:unhideWhenUsed/>
    <w:pPr>
      <w:ind w:left="440"/>
    </w:pPr>
  </w:style>
  <w:style w:type="paragraph" w:styleId="TOC4">
    <w:name w:val="toc 4"/>
    <w:basedOn w:val="Normal"/>
    <w:next w:val="Normal"/>
    <w:autoRedefine/>
    <w:unhideWhenUsed/>
    <w:pPr>
      <w:ind w:left="660"/>
    </w:pPr>
  </w:style>
  <w:style w:type="paragraph" w:styleId="TOC5">
    <w:name w:val="toc 5"/>
    <w:basedOn w:val="Normal"/>
    <w:next w:val="Normal"/>
    <w:autoRedefine/>
    <w:unhideWhenUsed/>
    <w:pPr>
      <w:ind w:left="880"/>
    </w:pPr>
  </w:style>
  <w:style w:type="paragraph" w:styleId="TOC6">
    <w:name w:val="toc 6"/>
    <w:basedOn w:val="Normal"/>
    <w:next w:val="Normal"/>
    <w:autoRedefine/>
    <w:unhideWhenUsed/>
    <w:pPr>
      <w:ind w:left="1100"/>
    </w:pPr>
  </w:style>
  <w:style w:type="paragraph" w:styleId="TOC7">
    <w:name w:val="toc 7"/>
    <w:basedOn w:val="Normal"/>
    <w:next w:val="Normal"/>
    <w:autoRedefine/>
    <w:unhideWhenUsed/>
    <w:pPr>
      <w:ind w:left="1320"/>
    </w:pPr>
  </w:style>
  <w:style w:type="paragraph" w:styleId="TOC8">
    <w:name w:val="toc 8"/>
    <w:basedOn w:val="Normal"/>
    <w:next w:val="Normal"/>
    <w:autoRedefine/>
    <w:unhideWhenUsed/>
    <w:pPr>
      <w:ind w:left="1540"/>
    </w:pPr>
  </w:style>
  <w:style w:type="paragraph" w:styleId="TOC9">
    <w:name w:val="toc 9"/>
    <w:basedOn w:val="Normal"/>
    <w:next w:val="Normal"/>
    <w:autoRedefine/>
    <w:unhideWhenUsed/>
    <w:pPr>
      <w:ind w:left="1760"/>
    </w:pPr>
  </w:style>
  <w:style w:type="character" w:customStyle="1" w:styleId="DocumentMapChar">
    <w:name w:val="Document Map Char"/>
    <w:link w:val="DocumentMap"/>
    <w:uiPriority w:val="99"/>
    <w:rPr>
      <w:rFonts w:ascii="Malgun Gothic" w:eastAsia="Malgun Gothic"/>
      <w:sz w:val="18"/>
      <w:szCs w:val="18"/>
    </w:rPr>
  </w:style>
  <w:style w:type="paragraph" w:styleId="DocumentMap">
    <w:name w:val="Document Map"/>
    <w:link w:val="DocumentMapChar"/>
    <w:uiPriority w:val="99"/>
    <w:semiHidden/>
    <w:unhideWhenUsed/>
    <w:rPr>
      <w:rFonts w:ascii="Malgun Gothic" w:eastAsia="Malgun Gothic"/>
      <w:sz w:val="18"/>
      <w:szCs w:val="18"/>
    </w:rPr>
  </w:style>
  <w:style w:type="character" w:customStyle="1" w:styleId="HTMLPreformattedChar">
    <w:name w:val="HTML Preformatted Char"/>
    <w:link w:val="HTMLPreformatted"/>
    <w:uiPriority w:val="99"/>
    <w:rPr>
      <w:rFonts w:ascii="Courier New" w:hAnsi="Courier New" w:cs="Courier New"/>
      <w:szCs w:val="20"/>
    </w:rPr>
  </w:style>
  <w:style w:type="paragraph" w:styleId="HTMLPreformatted">
    <w:name w:val="HTML Preformatted"/>
    <w:link w:val="HTMLPreformattedChar"/>
    <w:uiPriority w:val="99"/>
    <w:semiHidden/>
    <w:unhideWhenUsed/>
    <w:rPr>
      <w:rFonts w:ascii="Courier New" w:hAnsi="Courier New" w:cs="Courier New"/>
      <w:szCs w:val="20"/>
    </w:rPr>
  </w:style>
  <w:style w:type="character" w:styleId="EndnoteReference">
    <w:name w:val="endnote reference"/>
    <w:qFormat/>
    <w:rPr>
      <w:vertAlign w:val="superscript"/>
    </w:rPr>
  </w:style>
  <w:style w:type="character" w:customStyle="1" w:styleId="EndnoteTextChar">
    <w:name w:val="Endnote Text Char"/>
    <w:link w:val="EndnoteText"/>
    <w:uiPriority w:val="99"/>
  </w:style>
  <w:style w:type="paragraph" w:styleId="EndnoteText">
    <w:name w:val="endnote text"/>
    <w:link w:val="EndnoteTextChar"/>
    <w:uiPriority w:val="99"/>
    <w:semiHidden/>
    <w:unhideWhenUsed/>
    <w:pPr>
      <w:snapToGrid w:val="0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paragraph" w:styleId="EnvelopeReturn">
    <w:name w:val="envelope return"/>
    <w:uiPriority w:val="99"/>
    <w:semiHidden/>
    <w:unhideWhenUsed/>
    <w:pPr>
      <w:snapToGrid w:val="0"/>
    </w:pPr>
    <w:rPr>
      <w:rFonts w:asciiTheme="majorHAnsi" w:eastAsiaTheme="majorEastAsia" w:hAnsiTheme="majorHAnsi" w:cstheme="majorBidi"/>
    </w:rPr>
  </w:style>
  <w:style w:type="table" w:styleId="LightList">
    <w:name w:val="Light List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000000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</w:style>
  <w:style w:type="table" w:styleId="LightList-Accent1">
    <w:name w:val="Light List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4F81BD" w:themeFill="accent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</w:style>
  <w:style w:type="table" w:styleId="LightList-Accent2">
    <w:name w:val="Light List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C0504D" w:themeFill="accent2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</w:style>
  <w:style w:type="table" w:styleId="LightList-Accent3">
    <w:name w:val="Light List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9BBB59" w:themeFill="accent3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</w:style>
  <w:style w:type="table" w:styleId="LightList-Accent4">
    <w:name w:val="Light List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8064A2" w:themeFill="accent4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</w:style>
  <w:style w:type="table" w:styleId="LightList-Accent5">
    <w:name w:val="Light List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auto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4BACC6" w:themeFill="accent5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</w:style>
  <w:style w:type="table" w:styleId="LightList-Accent6">
    <w:name w:val="Light List Accent 6"/>
    <w:uiPriority w:val="61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Number">
    <w:name w:val="List Number"/>
    <w:uiPriority w:val="99"/>
    <w:semiHidden/>
    <w:unhideWhenUsed/>
    <w:pPr>
      <w:numPr>
        <w:numId w:val="9"/>
      </w:numPr>
      <w:contextualSpacing/>
    </w:pPr>
  </w:style>
  <w:style w:type="paragraph" w:styleId="ListNumber2">
    <w:name w:val="List Number 2"/>
    <w:uiPriority w:val="99"/>
    <w:semiHidden/>
    <w:unhideWhenUsed/>
    <w:pPr>
      <w:numPr>
        <w:numId w:val="10"/>
      </w:numPr>
      <w:contextualSpacing/>
    </w:pPr>
  </w:style>
  <w:style w:type="paragraph" w:styleId="ListNumber3">
    <w:name w:val="List Number 3"/>
    <w:uiPriority w:val="99"/>
    <w:semiHidden/>
    <w:unhideWhenUsed/>
    <w:pPr>
      <w:numPr>
        <w:numId w:val="11"/>
      </w:numPr>
      <w:contextualSpacing/>
    </w:pPr>
  </w:style>
  <w:style w:type="paragraph" w:styleId="ListNumber4">
    <w:name w:val="List Number 4"/>
    <w:uiPriority w:val="99"/>
    <w:semiHidden/>
    <w:unhideWhenUsed/>
    <w:pPr>
      <w:numPr>
        <w:numId w:val="12"/>
      </w:numPr>
      <w:contextualSpacing/>
    </w:pPr>
  </w:style>
  <w:style w:type="paragraph" w:styleId="ListNumber5">
    <w:name w:val="List Number 5"/>
    <w:uiPriority w:val="99"/>
    <w:semiHidden/>
    <w:unhideWhenUsed/>
    <w:pPr>
      <w:numPr>
        <w:numId w:val="13"/>
      </w:numPr>
      <w:contextualSpacing/>
    </w:pPr>
  </w:style>
  <w:style w:type="character" w:customStyle="1" w:styleId="BodyTextChar">
    <w:name w:val="Body Text Char"/>
    <w:link w:val="BodyText"/>
    <w:uiPriority w:val="99"/>
  </w:style>
  <w:style w:type="paragraph" w:styleId="BodyText">
    <w:name w:val="Body Text"/>
    <w:link w:val="BodyTextChar"/>
    <w:uiPriority w:val="99"/>
    <w:semiHidden/>
    <w:unhideWhenUsed/>
    <w:pPr>
      <w:spacing w:after="180"/>
    </w:pPr>
  </w:style>
  <w:style w:type="character" w:customStyle="1" w:styleId="BodyText2Char">
    <w:name w:val="Body Text 2 Char"/>
    <w:link w:val="BodyText2"/>
    <w:uiPriority w:val="99"/>
  </w:style>
  <w:style w:type="paragraph" w:styleId="BodyText2">
    <w:name w:val="Body Text 2"/>
    <w:link w:val="BodyText2Char"/>
    <w:uiPriority w:val="99"/>
    <w:semiHidden/>
    <w:unhideWhenUsed/>
    <w:pPr>
      <w:spacing w:after="180" w:line="480" w:lineRule="auto"/>
    </w:pPr>
  </w:style>
  <w:style w:type="character" w:customStyle="1" w:styleId="BodyText3Char">
    <w:name w:val="Body Text 3 Char"/>
    <w:link w:val="BodyText3"/>
    <w:uiPriority w:val="99"/>
    <w:rPr>
      <w:sz w:val="16"/>
      <w:szCs w:val="16"/>
    </w:rPr>
  </w:style>
  <w:style w:type="paragraph" w:styleId="BodyText3">
    <w:name w:val="Body Text 3"/>
    <w:link w:val="BodyText3Char"/>
    <w:uiPriority w:val="99"/>
    <w:semiHidden/>
    <w:unhideWhenUsed/>
    <w:pPr>
      <w:spacing w:after="180"/>
    </w:pPr>
    <w:rPr>
      <w:sz w:val="16"/>
      <w:szCs w:val="16"/>
    </w:rPr>
  </w:style>
  <w:style w:type="character" w:customStyle="1" w:styleId="BodyTextIndentChar">
    <w:name w:val="Body Text Indent Char"/>
    <w:link w:val="BodyTextIndent"/>
    <w:uiPriority w:val="99"/>
  </w:style>
  <w:style w:type="paragraph" w:styleId="BodyTextIndent">
    <w:name w:val="Body Text Indent"/>
    <w:link w:val="BodyTextIndentChar"/>
    <w:uiPriority w:val="99"/>
    <w:semiHidden/>
    <w:unhideWhenUsed/>
    <w:pPr>
      <w:spacing w:after="180"/>
      <w:ind w:left="851"/>
    </w:pPr>
  </w:style>
  <w:style w:type="character" w:customStyle="1" w:styleId="BodyTextIndent2Char">
    <w:name w:val="Body Text Indent 2 Char"/>
    <w:link w:val="BodyTextIndent2"/>
    <w:uiPriority w:val="99"/>
  </w:style>
  <w:style w:type="paragraph" w:styleId="BodyTextIndent2">
    <w:name w:val="Body Text Indent 2"/>
    <w:link w:val="BodyTextIndent2Char"/>
    <w:uiPriority w:val="99"/>
    <w:semiHidden/>
    <w:unhideWhenUsed/>
    <w:pPr>
      <w:spacing w:after="180" w:line="480" w:lineRule="auto"/>
      <w:ind w:left="851"/>
    </w:pPr>
  </w:style>
  <w:style w:type="character" w:customStyle="1" w:styleId="BodyTextIndent3Char">
    <w:name w:val="Body Text Indent 3 Char"/>
    <w:link w:val="BodyTextIndent3"/>
    <w:uiPriority w:val="99"/>
    <w:rPr>
      <w:sz w:val="16"/>
      <w:szCs w:val="16"/>
    </w:rPr>
  </w:style>
  <w:style w:type="paragraph" w:styleId="BodyTextIndent3">
    <w:name w:val="Body Text Indent 3"/>
    <w:link w:val="BodyTextIndent3Char"/>
    <w:uiPriority w:val="99"/>
    <w:semiHidden/>
    <w:unhideWhenUsed/>
    <w:pPr>
      <w:spacing w:after="180"/>
      <w:ind w:left="851"/>
    </w:pPr>
    <w:rPr>
      <w:sz w:val="16"/>
      <w:szCs w:val="16"/>
    </w:rPr>
  </w:style>
  <w:style w:type="character" w:customStyle="1" w:styleId="BodyTextFirstIndentChar">
    <w:name w:val="Body Text First Indent Char"/>
    <w:link w:val="BodyTextFirstIndent"/>
    <w:uiPriority w:val="99"/>
  </w:style>
  <w:style w:type="paragraph" w:styleId="BodyTextFirstIndent">
    <w:name w:val="Body Text First Indent"/>
    <w:link w:val="BodyTextFirstIndentChar"/>
    <w:uiPriority w:val="99"/>
    <w:semiHidden/>
    <w:unhideWhenUsed/>
    <w:pPr>
      <w:ind w:firstLine="210"/>
    </w:pPr>
  </w:style>
  <w:style w:type="character" w:customStyle="1" w:styleId="BodyTextFirstIndent2Char">
    <w:name w:val="Body Text First Indent 2 Char"/>
    <w:link w:val="BodyTextFirstIndent2"/>
    <w:uiPriority w:val="99"/>
  </w:style>
  <w:style w:type="paragraph" w:styleId="BodyTextFirstIndent2">
    <w:name w:val="Body Text First Indent 2"/>
    <w:link w:val="BodyTextFirstIndent2Char"/>
    <w:uiPriority w:val="99"/>
    <w:semiHidden/>
    <w:unhideWhenUsed/>
    <w:pPr>
      <w:ind w:firstLine="210"/>
    </w:pPr>
  </w:style>
  <w:style w:type="character" w:customStyle="1" w:styleId="SubtitleChar1">
    <w:name w:val="Subtitle Char1"/>
    <w:basedOn w:val="DefaultParagraphFont"/>
    <w:link w:val="Subtitle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paragraph" w:styleId="Subtitle">
    <w:name w:val="Subtitle"/>
    <w:basedOn w:val="Normal"/>
    <w:next w:val="Normal"/>
    <w:link w:val="SubtitleChar1"/>
    <w:qFormat/>
    <w:rPr>
      <w:rFonts w:asciiTheme="majorHAnsi" w:eastAsiaTheme="majorEastAsia" w:hAnsiTheme="majorHAnsi" w:cstheme="majorBidi"/>
      <w:i/>
      <w:iCs/>
      <w:color w:val="4F81BD"/>
      <w:spacing w:val="15"/>
    </w:rPr>
  </w:style>
  <w:style w:type="paragraph" w:styleId="BlockText">
    <w:name w:val="Block Text"/>
    <w:uiPriority w:val="99"/>
    <w:semiHidden/>
    <w:unhideWhenUsed/>
    <w:pPr>
      <w:spacing w:after="180"/>
      <w:ind w:left="1440" w:right="1440"/>
    </w:pPr>
  </w:style>
  <w:style w:type="table" w:styleId="ColorfulGrid">
    <w:name w:val="Colorful Grid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BCBCB"/>
    </w:tcPr>
    <w:tblStylePr w:type="firstRow">
      <w:rPr>
        <w:b/>
        <w:bCs/>
      </w:rPr>
      <w:tblPr/>
      <w:tcPr>
        <w:shd w:val="clear" w:color="auto" w:fill="989898"/>
      </w:tcPr>
    </w:tblStylePr>
    <w:tblStylePr w:type="lastRow">
      <w:rPr>
        <w:b/>
        <w:bCs/>
        <w:color w:val="000000"/>
      </w:rPr>
      <w:tblPr/>
      <w:tcPr>
        <w:shd w:val="clear" w:color="auto" w:fill="989898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ColorfulGrid-Accent1">
    <w:name w:val="Colorful Grid Accent 1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uiPriority w:val="73"/>
    <w:unhideWhenUsed/>
    <w:rPr>
      <w:color w:val="000000"/>
      <w:sz w:val="20"/>
      <w:szCs w:val="20"/>
    </w:rPr>
    <w:tblPr>
      <w:tblStyleRowBandSize w:val="1"/>
      <w:tblStyleColBandSize w:val="1"/>
      <w:tblBorders>
        <w:insideH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shd w:val="clear" w:color="auto" w:fill="CBCBCB"/>
      </w:tcPr>
    </w:tblStylePr>
  </w:style>
  <w:style w:type="table" w:styleId="ColorfulList-Accent1">
    <w:name w:val="Colorful List Accent 1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 w:themeFill="accent6" w:themeFillShade="CC"/>
      </w:tcPr>
    </w:tblStylePr>
    <w:tblStylePr w:type="lastRow">
      <w:rPr>
        <w:b/>
        <w:bCs/>
        <w:color w:val="F3740B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uiPriority w:val="72"/>
    <w:unhideWhenUsed/>
    <w:rPr>
      <w:color w:val="000000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5E5E5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89898"/>
      </w:tcPr>
    </w:tblStylePr>
    <w:tblStylePr w:type="band1Horz">
      <w:tblPr/>
      <w:tcPr>
        <w:shd w:val="clear" w:color="auto" w:fill="7F7F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uiPriority w:val="71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/>
        <w:insideV w:val="single" w:sz="4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paragraph" w:styleId="Index1">
    <w:name w:val="index 1"/>
    <w:next w:val="Normal"/>
    <w:autoRedefine/>
    <w:uiPriority w:val="99"/>
    <w:semiHidden/>
    <w:unhideWhenUsed/>
    <w:pPr>
      <w:ind w:left="425" w:hanging="425"/>
    </w:pPr>
  </w:style>
  <w:style w:type="paragraph" w:styleId="Index2">
    <w:name w:val="index 2"/>
    <w:next w:val="Normal"/>
    <w:autoRedefine/>
    <w:uiPriority w:val="99"/>
    <w:semiHidden/>
    <w:unhideWhenUsed/>
    <w:pPr>
      <w:ind w:left="850" w:hanging="425"/>
    </w:pPr>
  </w:style>
  <w:style w:type="paragraph" w:styleId="Index3">
    <w:name w:val="index 3"/>
    <w:next w:val="Normal"/>
    <w:autoRedefine/>
    <w:uiPriority w:val="99"/>
    <w:semiHidden/>
    <w:unhideWhenUsed/>
    <w:pPr>
      <w:ind w:left="1275" w:hanging="425"/>
    </w:pPr>
  </w:style>
  <w:style w:type="paragraph" w:styleId="Index4">
    <w:name w:val="index 4"/>
    <w:next w:val="Normal"/>
    <w:autoRedefine/>
    <w:uiPriority w:val="99"/>
    <w:semiHidden/>
    <w:unhideWhenUsed/>
    <w:pPr>
      <w:ind w:left="1700" w:hanging="425"/>
    </w:pPr>
  </w:style>
  <w:style w:type="paragraph" w:styleId="Index5">
    <w:name w:val="index 5"/>
    <w:next w:val="Normal"/>
    <w:autoRedefine/>
    <w:uiPriority w:val="99"/>
    <w:semiHidden/>
    <w:unhideWhenUsed/>
    <w:pPr>
      <w:ind w:left="2125" w:hanging="425"/>
    </w:pPr>
  </w:style>
  <w:style w:type="paragraph" w:styleId="Index6">
    <w:name w:val="index 6"/>
    <w:next w:val="Normal"/>
    <w:autoRedefine/>
    <w:uiPriority w:val="99"/>
    <w:semiHidden/>
    <w:unhideWhenUsed/>
    <w:pPr>
      <w:ind w:left="2550" w:hanging="425"/>
    </w:pPr>
  </w:style>
  <w:style w:type="paragraph" w:styleId="Index7">
    <w:name w:val="index 7"/>
    <w:next w:val="Normal"/>
    <w:autoRedefine/>
    <w:uiPriority w:val="99"/>
    <w:semiHidden/>
    <w:unhideWhenUsed/>
    <w:pPr>
      <w:ind w:left="2975" w:hanging="425"/>
    </w:pPr>
  </w:style>
  <w:style w:type="paragraph" w:styleId="Index8">
    <w:name w:val="index 8"/>
    <w:next w:val="Normal"/>
    <w:autoRedefine/>
    <w:uiPriority w:val="99"/>
    <w:semiHidden/>
    <w:unhideWhenUsed/>
    <w:pPr>
      <w:ind w:left="3400" w:hanging="425"/>
    </w:pPr>
  </w:style>
  <w:style w:type="paragraph" w:styleId="Index9">
    <w:name w:val="index 9"/>
    <w:next w:val="Normal"/>
    <w:autoRedefine/>
    <w:uiPriority w:val="99"/>
    <w:semiHidden/>
    <w:unhideWhenUsed/>
    <w:pPr>
      <w:ind w:left="3825" w:hanging="425"/>
    </w:pPr>
  </w:style>
  <w:style w:type="paragraph" w:styleId="IndexHeading">
    <w:name w:val="index heading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character" w:customStyle="1" w:styleId="SignatureChar">
    <w:name w:val="Signature Char"/>
    <w:link w:val="Signature"/>
    <w:uiPriority w:val="99"/>
  </w:style>
  <w:style w:type="paragraph" w:styleId="Signature">
    <w:name w:val="Signature"/>
    <w:link w:val="SignatureChar"/>
    <w:uiPriority w:val="99"/>
    <w:semiHidden/>
    <w:unhideWhenUsed/>
    <w:pPr>
      <w:ind w:left="4252"/>
    </w:pPr>
  </w:style>
  <w:style w:type="character" w:styleId="SubtleEmphasis">
    <w:name w:val="Subtle Emphasis"/>
    <w:basedOn w:val="DefaultParagraphFont"/>
    <w:qFormat/>
    <w:rPr>
      <w:i/>
      <w:iCs/>
      <w:color w:val="808080"/>
    </w:rPr>
  </w:style>
  <w:style w:type="character" w:styleId="SubtleReference">
    <w:name w:val="Subtle Reference"/>
    <w:basedOn w:val="DefaultParagraphFont"/>
    <w:qFormat/>
    <w:rPr>
      <w:smallCaps/>
      <w:color w:val="C0504D"/>
      <w:u w:val="single"/>
    </w:rPr>
  </w:style>
  <w:style w:type="table" w:styleId="DarkList">
    <w:name w:val="Dark List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uiPriority w:val="70"/>
    <w:unhideWhenUsed/>
    <w:rPr>
      <w:color w:val="FFFFFF"/>
      <w:sz w:val="20"/>
      <w:szCs w:val="20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ghtGrid">
    <w:name w:val="Light Grid"/>
    <w:basedOn w:val="TableNormal"/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6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H w:val="nil"/>
          <w:insideV w:val="single" w:sz="3" w:space="0" w:color="000000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</w:tcPr>
    </w:tblStylePr>
    <w:tblStylePr w:type="band1Vert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cBorders>
        <w:shd w:val="clear" w:color="auto" w:fill="BFBFBF"/>
      </w:tcPr>
    </w:tblStylePr>
    <w:tblStylePr w:type="band1Horz">
      <w:tblPr/>
      <w:tcPr>
        <w:tc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  <w:insideV w:val="single" w:sz="3" w:space="0" w:color="000000"/>
        </w:tcBorders>
        <w:shd w:val="clear" w:color="auto" w:fill="BFBFBF"/>
      </w:tcPr>
    </w:tblStylePr>
  </w:style>
  <w:style w:type="table" w:styleId="LightGrid-Accent1">
    <w:name w:val="Light Grid Accent 1"/>
    <w:basedOn w:val="TableNormal"/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6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H w:val="nil"/>
          <w:insideV w:val="single" w:sz="3" w:space="0" w:color="4F81BD" w:themeColor="accent1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</w:tcPr>
    </w:tblStylePr>
    <w:tblStylePr w:type="band1Vert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3" w:space="0" w:color="4F81BD" w:themeColor="accent1"/>
          <w:left w:val="single" w:sz="3" w:space="0" w:color="4F81BD" w:themeColor="accent1"/>
          <w:bottom w:val="single" w:sz="3" w:space="0" w:color="4F81BD" w:themeColor="accent1"/>
          <w:right w:val="single" w:sz="3" w:space="0" w:color="4F81BD" w:themeColor="accent1"/>
          <w:insideV w:val="single" w:sz="3" w:space="0" w:color="4F81BD" w:themeColor="accent1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6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H w:val="nil"/>
          <w:insideV w:val="single" w:sz="3" w:space="0" w:color="C0504D" w:themeColor="accent2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</w:tcPr>
    </w:tblStylePr>
    <w:tblStylePr w:type="band1Vert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3" w:space="0" w:color="C0504D" w:themeColor="accent2"/>
          <w:left w:val="single" w:sz="3" w:space="0" w:color="C0504D" w:themeColor="accent2"/>
          <w:bottom w:val="single" w:sz="3" w:space="0" w:color="C0504D" w:themeColor="accent2"/>
          <w:right w:val="single" w:sz="3" w:space="0" w:color="C0504D" w:themeColor="accent2"/>
          <w:insideV w:val="single" w:sz="3" w:space="0" w:color="C0504D" w:themeColor="accent2"/>
        </w:tcBorders>
        <w:shd w:val="clear" w:color="auto" w:fill="EFD3D2" w:themeFill="accent2" w:themeFillTint="3F"/>
      </w:tcPr>
    </w:tblStylePr>
  </w:style>
  <w:style w:type="table" w:styleId="LightGrid-Accent3">
    <w:name w:val="Light Grid Accent 3"/>
    <w:basedOn w:val="TableNormal"/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6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H w:val="nil"/>
          <w:insideV w:val="single" w:sz="3" w:space="0" w:color="9BBB59" w:themeColor="accent3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</w:tcPr>
    </w:tblStylePr>
    <w:tblStylePr w:type="band1Vert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3" w:space="0" w:color="9BBB59" w:themeColor="accent3"/>
          <w:left w:val="single" w:sz="3" w:space="0" w:color="9BBB59" w:themeColor="accent3"/>
          <w:bottom w:val="single" w:sz="3" w:space="0" w:color="9BBB59" w:themeColor="accent3"/>
          <w:right w:val="single" w:sz="3" w:space="0" w:color="9BBB59" w:themeColor="accent3"/>
          <w:insideV w:val="single" w:sz="3" w:space="0" w:color="9BBB59" w:themeColor="accent3"/>
        </w:tcBorders>
        <w:shd w:val="clear" w:color="auto" w:fill="E6EED5" w:themeFill="accent3" w:themeFillTint="3F"/>
      </w:tcPr>
    </w:tblStylePr>
  </w:style>
  <w:style w:type="table" w:styleId="LightGrid-Accent4">
    <w:name w:val="Light Grid Accent 4"/>
    <w:basedOn w:val="TableNormal"/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6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H w:val="nil"/>
          <w:insideV w:val="single" w:sz="3" w:space="0" w:color="8064A2" w:themeColor="accent4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</w:tcPr>
    </w:tblStylePr>
    <w:tblStylePr w:type="band1Vert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3" w:space="0" w:color="8064A2" w:themeColor="accent4"/>
          <w:left w:val="single" w:sz="3" w:space="0" w:color="8064A2" w:themeColor="accent4"/>
          <w:bottom w:val="single" w:sz="3" w:space="0" w:color="8064A2" w:themeColor="accent4"/>
          <w:right w:val="single" w:sz="3" w:space="0" w:color="8064A2" w:themeColor="accent4"/>
          <w:insideV w:val="single" w:sz="3" w:space="0" w:color="8064A2" w:themeColor="accent4"/>
        </w:tcBorders>
        <w:shd w:val="clear" w:color="auto" w:fill="DFD8E8" w:themeFill="accent4" w:themeFillTint="3F"/>
      </w:tcPr>
    </w:tblStylePr>
  </w:style>
  <w:style w:type="table" w:styleId="LightGrid-Accent5">
    <w:name w:val="Light Grid Accent 5"/>
    <w:basedOn w:val="TableNormal"/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6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HAnsi" w:hAnsiTheme="majorHAnsi" w:cstheme="majorHAnsi"/>
        <w:b/>
        <w:bCs/>
      </w:rPr>
      <w:tblPr/>
      <w:tcPr>
        <w:tcBorders>
          <w:top w:val="doub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H w:val="nil"/>
          <w:insideV w:val="single" w:sz="3" w:space="0" w:color="4BACC6" w:themeColor="accent5"/>
        </w:tcBorders>
      </w:tcPr>
    </w:tblStylePr>
    <w:tblStylePr w:type="firstCol">
      <w:rPr>
        <w:rFonts w:asciiTheme="majorHAnsi" w:eastAsiaTheme="majorHAnsi" w:hAnsiTheme="majorHAnsi" w:cstheme="majorHAnsi"/>
        <w:b/>
        <w:bCs/>
      </w:rPr>
    </w:tblStylePr>
    <w:tblStylePr w:type="lastCol">
      <w:rPr>
        <w:rFonts w:asciiTheme="majorHAnsi" w:eastAsiaTheme="majorHAnsi" w:hAnsiTheme="majorHAnsi" w:cstheme="majorHAnsi"/>
        <w:b/>
        <w:bCs/>
      </w:rPr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</w:tcPr>
    </w:tblStylePr>
    <w:tblStylePr w:type="band1Vert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3" w:space="0" w:color="4BACC6" w:themeColor="accent5"/>
          <w:left w:val="single" w:sz="3" w:space="0" w:color="4BACC6" w:themeColor="accent5"/>
          <w:bottom w:val="single" w:sz="3" w:space="0" w:color="4BACC6" w:themeColor="accent5"/>
          <w:right w:val="single" w:sz="3" w:space="0" w:color="4BACC6" w:themeColor="accent5"/>
          <w:insideV w:val="single" w:sz="3" w:space="0" w:color="4BACC6" w:themeColor="accent5"/>
        </w:tcBorders>
        <w:shd w:val="clear" w:color="auto" w:fill="D2EAF1" w:themeFill="accent5" w:themeFillTint="3F"/>
      </w:tcPr>
    </w:tblStylePr>
  </w:style>
  <w:style w:type="table" w:styleId="LightGrid-Accent6">
    <w:name w:val="Light Grid Accent 6"/>
    <w:uiPriority w:val="62"/>
    <w:unhideWhenUsed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character" w:styleId="FollowedHyperlink">
    <w:name w:val="FollowedHyperlink"/>
    <w:basedOn w:val="DefaultParagraphFont"/>
    <w:unhideWhenUsed/>
    <w:rPr>
      <w:color w:val="800080"/>
      <w:u w:val="single"/>
    </w:rPr>
  </w:style>
  <w:style w:type="table" w:styleId="LightShading">
    <w:name w:val="Light Shading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styleId="LightShading-Accent1">
    <w:name w:val="Light Shading Accent 1"/>
    <w:basedOn w:val="TableNormal"/>
    <w:rPr>
      <w:color w:val="7BA0CD"/>
    </w:rPr>
    <w:tblPr>
      <w:tblStyleRowBandSize w:val="1"/>
      <w:tblStyleColBandSize w:val="1"/>
      <w:tblBorders>
        <w:top w:val="single" w:sz="3" w:space="0" w:color="4F81BD" w:themeColor="accent1"/>
        <w:bottom w:val="single" w:sz="3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F81BD" w:themeColor="accent1"/>
          <w:left w:val="nil"/>
          <w:bottom w:val="single" w:sz="3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rPr>
      <w:color w:val="CF7B79"/>
    </w:rPr>
    <w:tblPr>
      <w:tblStyleRowBandSize w:val="1"/>
      <w:tblStyleColBandSize w:val="1"/>
      <w:tblBorders>
        <w:top w:val="single" w:sz="3" w:space="0" w:color="C0504D" w:themeColor="accent2"/>
        <w:bottom w:val="single" w:sz="3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C0504D" w:themeColor="accent2"/>
          <w:left w:val="nil"/>
          <w:bottom w:val="single" w:sz="3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rPr>
      <w:color w:val="B4CC82"/>
    </w:rPr>
    <w:tblPr>
      <w:tblStyleRowBandSize w:val="1"/>
      <w:tblStyleColBandSize w:val="1"/>
      <w:tblBorders>
        <w:top w:val="single" w:sz="3" w:space="0" w:color="9BBB59" w:themeColor="accent3"/>
        <w:bottom w:val="single" w:sz="3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9BBB59" w:themeColor="accent3"/>
          <w:left w:val="nil"/>
          <w:bottom w:val="single" w:sz="3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rPr>
      <w:color w:val="9F8AB9"/>
    </w:rPr>
    <w:tblPr>
      <w:tblStyleRowBandSize w:val="1"/>
      <w:tblStyleColBandSize w:val="1"/>
      <w:tblBorders>
        <w:top w:val="single" w:sz="3" w:space="0" w:color="8064A2" w:themeColor="accent4"/>
        <w:bottom w:val="single" w:sz="3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8064A2" w:themeColor="accent4"/>
          <w:left w:val="nil"/>
          <w:bottom w:val="single" w:sz="3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rPr>
      <w:color w:val="78C0D4"/>
    </w:rPr>
    <w:tblPr>
      <w:tblStyleRowBandSize w:val="1"/>
      <w:tblStyleColBandSize w:val="1"/>
      <w:tblBorders>
        <w:top w:val="single" w:sz="3" w:space="0" w:color="4BACC6" w:themeColor="accent5"/>
        <w:bottom w:val="single" w:sz="3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4BACC6" w:themeColor="accent5"/>
          <w:left w:val="nil"/>
          <w:bottom w:val="single" w:sz="3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uiPriority w:val="60"/>
    <w:unhideWhenUsed/>
    <w:rPr>
      <w:color w:val="E46C0A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SalutationChar">
    <w:name w:val="Salutation Char"/>
    <w:link w:val="Salutation"/>
    <w:uiPriority w:val="99"/>
  </w:style>
  <w:style w:type="paragraph" w:styleId="Salutation">
    <w:name w:val="Salutation"/>
    <w:next w:val="Normal"/>
    <w:link w:val="SalutationChar"/>
    <w:uiPriority w:val="99"/>
    <w:semiHidden/>
    <w:unhideWhenUsed/>
  </w:style>
  <w:style w:type="character" w:customStyle="1" w:styleId="QuoteChar">
    <w:name w:val="Quote Char"/>
    <w:link w:val="Quote"/>
    <w:uiPriority w:val="29"/>
    <w:rPr>
      <w:i/>
      <w:iCs/>
      <w:color w:val="3F3F3F"/>
    </w:rPr>
  </w:style>
  <w:style w:type="paragraph" w:styleId="Quote">
    <w:name w:val="Quote"/>
    <w:basedOn w:val="Normal"/>
    <w:next w:val="Normal"/>
    <w:link w:val="QuoteChar"/>
    <w:qFormat/>
    <w:rPr>
      <w:i/>
      <w:iCs/>
      <w:color w:val="000000"/>
    </w:rPr>
  </w:style>
  <w:style w:type="paragraph" w:styleId="NormalWeb">
    <w:name w:val="Normal (Web)"/>
    <w:uiPriority w:val="99"/>
    <w:semiHidden/>
    <w:unhideWhenUsed/>
    <w:rPr>
      <w:rFonts w:ascii="Times New Roman" w:hAnsi="Times New Roman" w:cs="Times New Roman"/>
    </w:rPr>
  </w:style>
  <w:style w:type="table" w:styleId="PlainTable1">
    <w:name w:val="Plain Table 1"/>
    <w:uiPriority w:val="41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2">
    <w:name w:val="Plain Table 2"/>
    <w:uiPriority w:val="42"/>
    <w:tblPr>
      <w:tblStyleRowBandSize w:val="1"/>
      <w:tblStyleColBandSize w:val="1"/>
      <w:tblBorders>
        <w:top w:val="single" w:sz="4" w:space="0" w:color="7E7E7E"/>
        <w:bottom w:val="single" w:sz="4" w:space="0" w:color="7E7E7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</w:rPr>
      <w:tblPr/>
      <w:tcPr>
        <w:tcBorders>
          <w:top w:val="single" w:sz="4" w:space="0" w:color="7E7E7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2Vert">
      <w:tblPr/>
      <w:tcPr>
        <w:tcBorders>
          <w:left w:val="single" w:sz="4" w:space="0" w:color="7E7E7E"/>
          <w:right w:val="single" w:sz="4" w:space="0" w:color="7E7E7E"/>
        </w:tcBorders>
      </w:tcPr>
    </w:tblStylePr>
    <w:tblStylePr w:type="band1Horz">
      <w:tblPr/>
      <w:tcPr>
        <w:tcBorders>
          <w:top w:val="single" w:sz="4" w:space="0" w:color="7E7E7E"/>
          <w:bottom w:val="single" w:sz="4" w:space="0" w:color="7E7E7E"/>
        </w:tcBorders>
      </w:tcPr>
    </w:tblStylePr>
  </w:style>
  <w:style w:type="table" w:styleId="PlainTable3">
    <w:name w:val="Plain Table 3"/>
    <w:uiPriority w:val="43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E7E7E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E7E7E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uiPriority w:val="4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5">
    <w:name w:val="Plain Table 5"/>
    <w:uiPriority w:val="4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E7E7E"/>
        </w:tcBorders>
        <w:shd w:val="clear" w:color="auto" w:fill="FFFFFF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E7E7E"/>
        </w:tcBorders>
        <w:shd w:val="clear" w:color="auto" w:fill="FFFFFF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E7E7E"/>
        </w:tcBorders>
        <w:shd w:val="clear" w:color="auto" w:fill="FFFFFF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E7E7E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uiPriority w:val="99"/>
    <w:semiHidden/>
    <w:rPr>
      <w:color w:val="808080"/>
    </w:rPr>
  </w:style>
  <w:style w:type="numbering" w:styleId="ArticleSection">
    <w:name w:val="Outline List 3"/>
    <w:uiPriority w:val="99"/>
    <w:semiHidden/>
    <w:unhideWhenUsed/>
  </w:style>
  <w:style w:type="character" w:customStyle="1" w:styleId="E-mailSignatureChar">
    <w:name w:val="E-mail Signature Char"/>
    <w:link w:val="E-mailSignature"/>
    <w:uiPriority w:val="99"/>
  </w:style>
  <w:style w:type="paragraph" w:styleId="E-mailSignature">
    <w:name w:val="E-mail Signature"/>
    <w:link w:val="E-mailSignatureChar"/>
    <w:uiPriority w:val="99"/>
    <w:semiHidden/>
    <w:unhideWhenUsed/>
  </w:style>
  <w:style w:type="character" w:customStyle="1" w:styleId="TitleChar1">
    <w:name w:val="Title Char1"/>
    <w:basedOn w:val="DefaultParagraphFont"/>
    <w:link w:val="Title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paragraph" w:styleId="Title">
    <w:name w:val="Title"/>
    <w:basedOn w:val="Normal"/>
    <w:next w:val="Normal"/>
    <w:link w:val="TitleChar1"/>
    <w:qFormat/>
    <w:pPr>
      <w:pBdr>
        <w:bottom w:val="single" w:sz="8" w:space="0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</w:rPr>
  </w:style>
  <w:style w:type="paragraph" w:styleId="EnvelopeAddress">
    <w:name w:val="envelope address"/>
    <w:uiPriority w:val="99"/>
    <w:semiHidden/>
    <w:unhideWhenUsed/>
    <w:pPr>
      <w:framePr w:w="6804" w:h="2268" w:hRule="exact" w:hSpace="142" w:wrap="auto" w:hAnchor="page" w:xAlign="center" w:yAlign="bottom"/>
      <w:snapToGrid w:val="0"/>
      <w:ind w:left="2835"/>
    </w:pPr>
    <w:rPr>
      <w:rFonts w:asciiTheme="majorHAnsi" w:eastAsiaTheme="majorEastAsia" w:hAnsiTheme="majorHAnsi" w:cstheme="majorBidi"/>
    </w:rPr>
  </w:style>
  <w:style w:type="character" w:styleId="LineNumber">
    <w:name w:val="line number"/>
    <w:uiPriority w:val="99"/>
    <w:semiHidden/>
    <w:unhideWhenUsed/>
  </w:style>
  <w:style w:type="table" w:styleId="MediumGrid1">
    <w:name w:val="Medium Grid 1"/>
    <w:uiPriority w:val="67"/>
    <w:unhideWhenUsed/>
    <w:tblPr>
      <w:tblStyleRowBandSize w:val="1"/>
      <w:tblStyleColBandSize w:val="1"/>
      <w:tblBorders>
        <w:top w:val="single" w:sz="8" w:space="0" w:color="3F3F3F"/>
        <w:left w:val="single" w:sz="8" w:space="0" w:color="3F3F3F"/>
        <w:bottom w:val="single" w:sz="8" w:space="0" w:color="3F3F3F"/>
        <w:right w:val="single" w:sz="8" w:space="0" w:color="3F3F3F"/>
        <w:insideH w:val="single" w:sz="8" w:space="0" w:color="3F3F3F"/>
        <w:insideV w:val="single" w:sz="8" w:space="0" w:color="3F3F3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BFBFB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/>
      </w:tcPr>
    </w:tblStylePr>
    <w:tblStylePr w:type="band1Horz">
      <w:tblPr/>
      <w:tcPr>
        <w:shd w:val="clear" w:color="auto" w:fill="7F7F7F"/>
      </w:tcPr>
    </w:tblStylePr>
  </w:style>
  <w:style w:type="table" w:styleId="MediumGrid1-Accent1">
    <w:name w:val="Medium Grid 1 Accent 1"/>
    <w:uiPriority w:val="67"/>
    <w:unhideWhenUsed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uiPriority w:val="67"/>
    <w:unhideWhenUsed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uiPriority w:val="67"/>
    <w:unhideWhenUsed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uiPriority w:val="67"/>
    <w:unhideWhenUsed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uiPriority w:val="67"/>
    <w:unhideWhenUsed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uiPriority w:val="67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000000"/>
        <w:left w:val="single" w:sz="3" w:space="0" w:color="000000"/>
        <w:bottom w:val="single" w:sz="3" w:space="0" w:color="000000"/>
        <w:right w:val="single" w:sz="3" w:space="0" w:color="000000"/>
        <w:insideH w:val="single" w:sz="3" w:space="0" w:color="000000"/>
        <w:insideV w:val="single" w:sz="3" w:space="0" w:color="000000"/>
      </w:tblBorders>
    </w:tblPr>
    <w:tcPr>
      <w:shd w:val="clear" w:color="auto" w:fill="BFBFBF"/>
    </w:tcPr>
    <w:tblStylePr w:type="firstRow">
      <w:rPr>
        <w:b/>
        <w:bCs/>
        <w:color w:val="000000"/>
      </w:rPr>
      <w:tblPr/>
      <w:tcPr>
        <w:shd w:val="clear" w:color="auto" w:fill="E5E5E5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CBCB"/>
      </w:tcPr>
    </w:tblStylePr>
    <w:tblStylePr w:type="band1Vert">
      <w:tblPr/>
      <w:tcPr>
        <w:shd w:val="clear" w:color="auto" w:fill="7F7F7F"/>
      </w:tcPr>
    </w:tblStylePr>
    <w:tblStylePr w:type="band1Horz">
      <w:tblPr/>
      <w:tcPr>
        <w:tcBorders>
          <w:insideH w:val="single" w:sz="2" w:space="0" w:color="000000"/>
          <w:insideV w:val="single" w:sz="2" w:space="0" w:color="000000"/>
        </w:tcBorders>
        <w:shd w:val="clear" w:color="auto" w:fill="000000"/>
      </w:tcPr>
    </w:tblStylePr>
    <w:tblStylePr w:type="nwCell">
      <w:tblPr/>
      <w:tcPr>
        <w:shd w:val="clear" w:color="auto" w:fill="FFFFFF"/>
      </w:tcPr>
    </w:tblStylePr>
  </w:style>
  <w:style w:type="table" w:styleId="MediumGrid2-Accent1">
    <w:name w:val="Medium Grid 2 Accent 1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F81BD" w:themeColor="accent1"/>
        <w:left w:val="single" w:sz="3" w:space="0" w:color="4F81BD" w:themeColor="accent1"/>
        <w:bottom w:val="single" w:sz="3" w:space="0" w:color="4F81BD" w:themeColor="accent1"/>
        <w:right w:val="single" w:sz="3" w:space="0" w:color="4F81BD" w:themeColor="accent1"/>
        <w:insideH w:val="single" w:sz="3" w:space="0" w:color="4F81BD" w:themeColor="accent1"/>
        <w:insideV w:val="single" w:sz="3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2" w:space="0" w:color="4F81BD" w:themeColor="accent1"/>
          <w:insideV w:val="single" w:sz="2" w:space="0" w:color="4F81BD" w:themeColor="accent1"/>
        </w:tcBorders>
        <w:shd w:val="clear" w:color="auto" w:fill="4F81BD" w:themeFill="accent1"/>
      </w:tcPr>
    </w:tblStylePr>
    <w:tblStylePr w:type="nwCell">
      <w:tblPr/>
      <w:tcPr>
        <w:shd w:val="clear" w:color="auto" w:fill="FFFFFF"/>
      </w:tcPr>
    </w:tblStylePr>
  </w:style>
  <w:style w:type="table" w:styleId="MediumGrid2-Accent2">
    <w:name w:val="Medium Grid 2 Accent 2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C0504D" w:themeColor="accent2"/>
        <w:left w:val="single" w:sz="3" w:space="0" w:color="C0504D" w:themeColor="accent2"/>
        <w:bottom w:val="single" w:sz="3" w:space="0" w:color="C0504D" w:themeColor="accent2"/>
        <w:right w:val="single" w:sz="3" w:space="0" w:color="C0504D" w:themeColor="accent2"/>
        <w:insideH w:val="single" w:sz="3" w:space="0" w:color="C0504D" w:themeColor="accent2"/>
        <w:insideV w:val="single" w:sz="3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2" w:space="0" w:color="C0504D" w:themeColor="accent2"/>
          <w:insideV w:val="single" w:sz="2" w:space="0" w:color="C0504D" w:themeColor="accent2"/>
        </w:tcBorders>
        <w:shd w:val="clear" w:color="auto" w:fill="C0504D" w:themeFill="accent2"/>
      </w:tcPr>
    </w:tblStylePr>
    <w:tblStylePr w:type="nwCell">
      <w:tblPr/>
      <w:tcPr>
        <w:shd w:val="clear" w:color="auto" w:fill="FFFFFF"/>
      </w:tcPr>
    </w:tblStylePr>
  </w:style>
  <w:style w:type="table" w:styleId="MediumGrid2-Accent3">
    <w:name w:val="Medium Grid 2 Accent 3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9BBB59" w:themeColor="accent3"/>
        <w:left w:val="single" w:sz="3" w:space="0" w:color="9BBB59" w:themeColor="accent3"/>
        <w:bottom w:val="single" w:sz="3" w:space="0" w:color="9BBB59" w:themeColor="accent3"/>
        <w:right w:val="single" w:sz="3" w:space="0" w:color="9BBB59" w:themeColor="accent3"/>
        <w:insideH w:val="single" w:sz="3" w:space="0" w:color="9BBB59" w:themeColor="accent3"/>
        <w:insideV w:val="single" w:sz="3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2" w:space="0" w:color="9BBB59" w:themeColor="accent3"/>
          <w:insideV w:val="single" w:sz="2" w:space="0" w:color="9BBB59" w:themeColor="accent3"/>
        </w:tcBorders>
        <w:shd w:val="clear" w:color="auto" w:fill="9BBB59" w:themeFill="accent3"/>
      </w:tcPr>
    </w:tblStylePr>
    <w:tblStylePr w:type="nwCell">
      <w:tblPr/>
      <w:tcPr>
        <w:shd w:val="clear" w:color="auto" w:fill="FFFFFF"/>
      </w:tcPr>
    </w:tblStylePr>
  </w:style>
  <w:style w:type="table" w:styleId="MediumGrid2-Accent4">
    <w:name w:val="Medium Grid 2 Accent 4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8064A2" w:themeColor="accent4"/>
        <w:left w:val="single" w:sz="3" w:space="0" w:color="8064A2" w:themeColor="accent4"/>
        <w:bottom w:val="single" w:sz="3" w:space="0" w:color="8064A2" w:themeColor="accent4"/>
        <w:right w:val="single" w:sz="3" w:space="0" w:color="8064A2" w:themeColor="accent4"/>
        <w:insideH w:val="single" w:sz="3" w:space="0" w:color="8064A2" w:themeColor="accent4"/>
        <w:insideV w:val="single" w:sz="3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2" w:space="0" w:color="8064A2" w:themeColor="accent4"/>
          <w:insideV w:val="single" w:sz="2" w:space="0" w:color="8064A2" w:themeColor="accent4"/>
        </w:tcBorders>
        <w:shd w:val="clear" w:color="auto" w:fill="8064A2" w:themeFill="accent4"/>
      </w:tcPr>
    </w:tblStylePr>
    <w:tblStylePr w:type="nwCell">
      <w:tblPr/>
      <w:tcPr>
        <w:shd w:val="clear" w:color="auto" w:fill="FFFFFF"/>
      </w:tcPr>
    </w:tblStylePr>
  </w:style>
  <w:style w:type="table" w:styleId="MediumGrid2-Accent5">
    <w:name w:val="Medium Grid 2 Accent 5"/>
    <w:basedOn w:val="TableNormal"/>
    <w:rPr>
      <w:rFonts w:asciiTheme="majorHAnsi" w:eastAsiaTheme="majorHAnsi" w:hAnsiTheme="majorHAnsi" w:cstheme="majorHAnsi"/>
      <w:color w:val="000000"/>
    </w:rPr>
    <w:tblPr>
      <w:tblStyleRowBandSize w:val="1"/>
      <w:tblStyleColBandSize w:val="1"/>
      <w:tblBorders>
        <w:top w:val="single" w:sz="3" w:space="0" w:color="4BACC6" w:themeColor="accent5"/>
        <w:left w:val="single" w:sz="3" w:space="0" w:color="4BACC6" w:themeColor="accent5"/>
        <w:bottom w:val="single" w:sz="3" w:space="0" w:color="4BACC6" w:themeColor="accent5"/>
        <w:right w:val="single" w:sz="3" w:space="0" w:color="4BACC6" w:themeColor="accent5"/>
        <w:insideH w:val="single" w:sz="3" w:space="0" w:color="4BACC6" w:themeColor="accent5"/>
        <w:insideV w:val="single" w:sz="3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4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2" w:space="0" w:color="4BACC6" w:themeColor="accent5"/>
          <w:insideV w:val="single" w:sz="2" w:space="0" w:color="4BACC6" w:themeColor="accent5"/>
        </w:tcBorders>
        <w:shd w:val="clear" w:color="auto" w:fill="4BACC6" w:themeFill="accent5"/>
      </w:tcPr>
    </w:tblStylePr>
    <w:tblStylePr w:type="nwCell">
      <w:tblPr/>
      <w:tcPr>
        <w:shd w:val="clear" w:color="auto" w:fill="FFFFFF"/>
      </w:tcPr>
    </w:tblStylePr>
  </w:style>
  <w:style w:type="table" w:styleId="MediumGrid2-Accent6">
    <w:name w:val="Medium Grid 2 Accent 6"/>
    <w:uiPriority w:val="68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BFBFB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7F7F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7F7F7F"/>
      </w:tcPr>
    </w:tblStylePr>
  </w:style>
  <w:style w:type="table" w:styleId="MediumGrid3-Accent1">
    <w:name w:val="Medium Grid 3 Accent 1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tblPr>
      <w:tblStyleRowBandSize w:val="1"/>
      <w:tblStyleColBandSize w:val="1"/>
      <w:tblBorders>
        <w:top w:val="single" w:sz="3" w:space="0" w:color="FFFFFF"/>
        <w:left w:val="single" w:sz="3" w:space="0" w:color="FFFFFF"/>
        <w:bottom w:val="single" w:sz="3" w:space="0" w:color="FFFFFF"/>
        <w:right w:val="single" w:sz="3" w:space="0" w:color="FFFFFF"/>
        <w:insideH w:val="single" w:sz="2" w:space="0" w:color="FFFFFF"/>
        <w:insideV w:val="single" w:sz="2" w:space="0" w:color="FFFFFF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3" w:space="0" w:color="FFFFFF"/>
          <w:left w:val="single" w:sz="3" w:space="0" w:color="FFFFFF"/>
          <w:bottom w:val="single" w:sz="9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9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single" w:sz="3" w:space="0" w:color="FFFFFF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3" w:space="0" w:color="FFFFFF"/>
          <w:right w:val="single" w:sz="9" w:space="0" w:color="FFFFFF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9" w:space="0" w:color="FFFFFF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3" w:space="0" w:color="FFFFFF"/>
          <w:left w:val="single" w:sz="3" w:space="0" w:color="FFFFFF"/>
          <w:bottom w:val="single" w:sz="3" w:space="0" w:color="FFFFFF"/>
          <w:right w:val="single" w:sz="3" w:space="0" w:color="FFFFFF"/>
          <w:insideH w:val="single" w:sz="3" w:space="0" w:color="FFFFFF"/>
          <w:insideV w:val="single" w:sz="3" w:space="0" w:color="FFFFFF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uiPriority w:val="69"/>
    <w:unhideWhenUsed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0" w:type="dxa"/>
        <w:bottom w:w="0" w:type="dxa"/>
        <w:right w:w="0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 w:themeFill="accent6" w:themeFillTint="7F"/>
      </w:tcPr>
    </w:tblStylePr>
  </w:style>
  <w:style w:type="table" w:styleId="MediumList1">
    <w:name w:val="Medium Lis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BFBFBF"/>
      </w:tcPr>
    </w:tblStylePr>
  </w:style>
  <w:style w:type="table" w:styleId="MediumList1-Accent1">
    <w:name w:val="Medium List 1 Accent 1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uiPriority w:val="65"/>
    <w:unhideWhenUsed/>
    <w:rPr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uiPriority w:val="66"/>
    <w:unhideWhenUsed/>
    <w:rPr>
      <w:rFonts w:asciiTheme="majorHAnsi" w:eastAsiaTheme="majorEastAsia" w:hAnsiTheme="majorHAnsi" w:cstheme="majorBidi"/>
      <w:color w:val="000000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tblPr>
      <w:tblStyleRowBandSize w:val="1"/>
      <w:tblStyleColBandSize w:val="1"/>
      <w:tblBorders>
        <w:top w:val="single" w:sz="3" w:space="0" w:color="3F3F3F"/>
        <w:left w:val="single" w:sz="3" w:space="0" w:color="3F3F3F"/>
        <w:bottom w:val="single" w:sz="3" w:space="0" w:color="3F3F3F"/>
        <w:right w:val="single" w:sz="3" w:space="0" w:color="3F3F3F"/>
        <w:insideH w:val="single" w:sz="3" w:space="0" w:color="3F3F3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3F3F3F"/>
          <w:left w:val="single" w:sz="3" w:space="0" w:color="3F3F3F"/>
          <w:bottom w:val="single" w:sz="3" w:space="0" w:color="3F3F3F"/>
          <w:right w:val="single" w:sz="3" w:space="0" w:color="3F3F3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tblPr>
      <w:tblStyleRowBandSize w:val="1"/>
      <w:tblStyleColBandSize w:val="1"/>
      <w:tblBorders>
        <w:top w:val="single" w:sz="3" w:space="0" w:color="7BA0CD" w:themeColor="accent1" w:themeTint="BF"/>
        <w:left w:val="single" w:sz="3" w:space="0" w:color="7BA0CD" w:themeColor="accent1" w:themeTint="BF"/>
        <w:bottom w:val="single" w:sz="3" w:space="0" w:color="7BA0CD" w:themeColor="accent1" w:themeTint="BF"/>
        <w:right w:val="single" w:sz="3" w:space="0" w:color="7BA0CD" w:themeColor="accent1" w:themeTint="BF"/>
        <w:insideH w:val="single" w:sz="3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BA0CD" w:themeColor="accent1" w:themeTint="BF"/>
          <w:left w:val="single" w:sz="3" w:space="0" w:color="7BA0CD" w:themeColor="accent1" w:themeTint="BF"/>
          <w:bottom w:val="single" w:sz="3" w:space="0" w:color="7BA0CD" w:themeColor="accent1" w:themeTint="BF"/>
          <w:right w:val="single" w:sz="3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tblPr>
      <w:tblStyleRowBandSize w:val="1"/>
      <w:tblStyleColBandSize w:val="1"/>
      <w:tblBorders>
        <w:top w:val="single" w:sz="3" w:space="0" w:color="CF7B79" w:themeColor="accent2" w:themeTint="BF"/>
        <w:left w:val="single" w:sz="3" w:space="0" w:color="CF7B79" w:themeColor="accent2" w:themeTint="BF"/>
        <w:bottom w:val="single" w:sz="3" w:space="0" w:color="CF7B79" w:themeColor="accent2" w:themeTint="BF"/>
        <w:right w:val="single" w:sz="3" w:space="0" w:color="CF7B79" w:themeColor="accent2" w:themeTint="BF"/>
        <w:insideH w:val="single" w:sz="3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CF7B79" w:themeColor="accent2" w:themeTint="BF"/>
          <w:left w:val="single" w:sz="3" w:space="0" w:color="CF7B79" w:themeColor="accent2" w:themeTint="BF"/>
          <w:bottom w:val="single" w:sz="3" w:space="0" w:color="CF7B79" w:themeColor="accent2" w:themeTint="BF"/>
          <w:right w:val="single" w:sz="3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tblPr>
      <w:tblStyleRowBandSize w:val="1"/>
      <w:tblStyleColBandSize w:val="1"/>
      <w:tblBorders>
        <w:top w:val="single" w:sz="3" w:space="0" w:color="B3CC82" w:themeColor="accent3" w:themeTint="BF"/>
        <w:left w:val="single" w:sz="3" w:space="0" w:color="B3CC82" w:themeColor="accent3" w:themeTint="BF"/>
        <w:bottom w:val="single" w:sz="3" w:space="0" w:color="B3CC82" w:themeColor="accent3" w:themeTint="BF"/>
        <w:right w:val="single" w:sz="3" w:space="0" w:color="B3CC82" w:themeColor="accent3" w:themeTint="BF"/>
        <w:insideH w:val="single" w:sz="3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B3CC82" w:themeColor="accent3" w:themeTint="BF"/>
          <w:left w:val="single" w:sz="3" w:space="0" w:color="B3CC82" w:themeColor="accent3" w:themeTint="BF"/>
          <w:bottom w:val="single" w:sz="3" w:space="0" w:color="B3CC82" w:themeColor="accent3" w:themeTint="BF"/>
          <w:right w:val="single" w:sz="3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tblPr>
      <w:tblStyleRowBandSize w:val="1"/>
      <w:tblStyleColBandSize w:val="1"/>
      <w:tblBorders>
        <w:top w:val="single" w:sz="3" w:space="0" w:color="9F8AB9" w:themeColor="accent4" w:themeTint="BF"/>
        <w:left w:val="single" w:sz="3" w:space="0" w:color="9F8AB9" w:themeColor="accent4" w:themeTint="BF"/>
        <w:bottom w:val="single" w:sz="3" w:space="0" w:color="9F8AB9" w:themeColor="accent4" w:themeTint="BF"/>
        <w:right w:val="single" w:sz="3" w:space="0" w:color="9F8AB9" w:themeColor="accent4" w:themeTint="BF"/>
        <w:insideH w:val="single" w:sz="3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9F8AB9" w:themeColor="accent4" w:themeTint="BF"/>
          <w:left w:val="single" w:sz="3" w:space="0" w:color="9F8AB9" w:themeColor="accent4" w:themeTint="BF"/>
          <w:bottom w:val="single" w:sz="3" w:space="0" w:color="9F8AB9" w:themeColor="accent4" w:themeTint="BF"/>
          <w:right w:val="single" w:sz="3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tblPr>
      <w:tblStyleRowBandSize w:val="1"/>
      <w:tblStyleColBandSize w:val="1"/>
      <w:tblBorders>
        <w:top w:val="single" w:sz="3" w:space="0" w:color="78C0D4" w:themeColor="accent5" w:themeTint="BF"/>
        <w:left w:val="single" w:sz="3" w:space="0" w:color="78C0D4" w:themeColor="accent5" w:themeTint="BF"/>
        <w:bottom w:val="single" w:sz="3" w:space="0" w:color="78C0D4" w:themeColor="accent5" w:themeTint="BF"/>
        <w:right w:val="single" w:sz="3" w:space="0" w:color="78C0D4" w:themeColor="accent5" w:themeTint="BF"/>
        <w:insideH w:val="single" w:sz="3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3" w:space="0" w:color="78C0D4" w:themeColor="accent5" w:themeTint="BF"/>
          <w:left w:val="single" w:sz="3" w:space="0" w:color="78C0D4" w:themeColor="accent5" w:themeTint="BF"/>
          <w:bottom w:val="single" w:sz="3" w:space="0" w:color="78C0D4" w:themeColor="accent5" w:themeTint="BF"/>
          <w:right w:val="single" w:sz="3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uiPriority w:val="63"/>
    <w:unhideWhenUsed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uiPriority w:val="64"/>
    <w:unhideWhenUsed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ibliography">
    <w:name w:val="Bibliography"/>
    <w:next w:val="Normal"/>
    <w:uiPriority w:val="37"/>
    <w:semiHidden/>
    <w:unhideWhenUsed/>
  </w:style>
  <w:style w:type="character" w:styleId="BookTitle">
    <w:name w:val="Book Title"/>
    <w:basedOn w:val="DefaultParagraphFont"/>
    <w:qFormat/>
    <w:rPr>
      <w:b/>
      <w:bCs/>
      <w:smallCaps/>
      <w:spacing w:val="5"/>
    </w:rPr>
  </w:style>
  <w:style w:type="paragraph" w:styleId="Caption">
    <w:name w:val="caption"/>
    <w:next w:val="Normal"/>
    <w:uiPriority w:val="35"/>
    <w:semiHidden/>
    <w:unhideWhenUsed/>
    <w:qFormat/>
    <w:rPr>
      <w:b/>
      <w:bCs/>
      <w:szCs w:val="20"/>
    </w:rPr>
  </w:style>
  <w:style w:type="character" w:styleId="PageNumber">
    <w:name w:val="page number"/>
    <w:uiPriority w:val="99"/>
    <w:semiHidden/>
    <w:unhideWhenUsed/>
  </w:style>
  <w:style w:type="table" w:styleId="Table3Deffects1">
    <w:name w:val="Table 3D effects 1"/>
    <w:basedOn w:val="TableNormal"/>
    <w:tblPr/>
    <w:tcPr>
      <w:shd w:val="solid" w:color="EBB6A0" w:fill="FFFFFF"/>
    </w:tcPr>
  </w:style>
  <w:style w:type="table" w:styleId="Table3Deffects2">
    <w:name w:val="Table 3D effects 2"/>
    <w:basedOn w:val="TableNormal"/>
    <w:tblPr/>
    <w:tcPr>
      <w:shd w:val="solid" w:color="EBB6A0" w:fill="FFFFFF"/>
    </w:tcPr>
  </w:style>
  <w:style w:type="table" w:styleId="Table3Deffects3">
    <w:name w:val="Table 3D effects 3"/>
    <w:basedOn w:val="TableNormal"/>
    <w:tblPr/>
  </w:style>
  <w:style w:type="table" w:styleId="TableClassic1">
    <w:name w:val="Table Classic 1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2">
    <w:name w:val="Table Classic 2"/>
    <w:basedOn w:val="TableNormal"/>
    <w:tblPr>
      <w:tblBorders>
        <w:top w:val="single" w:sz="4" w:space="0" w:color="000000"/>
      </w:tblBorders>
    </w:tblPr>
    <w:tcPr>
      <w:shd w:val="clear" w:color="auto" w:fill="auto"/>
    </w:tcPr>
  </w:style>
  <w:style w:type="table" w:styleId="TableClassic3">
    <w:name w:val="Table Classic 3"/>
    <w:basedOn w:val="TableNormal"/>
    <w:rPr>
      <w:color w:val="888F7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solid" w:color="EBB6A0" w:fill="FFFFFF"/>
    </w:tcPr>
  </w:style>
  <w:style w:type="table" w:styleId="TableClassic4">
    <w:name w:val="Table Classic 4"/>
    <w:basedOn w:val="TableNormal"/>
    <w:tblPr>
      <w:tblBorders>
        <w:top w:val="single" w:sz="4" w:space="0" w:color="000000"/>
        <w:left w:val="single" w:sz="2" w:space="0" w:color="000000"/>
        <w:bottom w:val="single" w:sz="4" w:space="0" w:color="000000"/>
        <w:right w:val="single" w:sz="2" w:space="0" w:color="000000"/>
      </w:tblBorders>
    </w:tblPr>
    <w:tcPr>
      <w:shd w:val="clear" w:color="auto" w:fill="auto"/>
    </w:tcPr>
  </w:style>
  <w:style w:type="table" w:styleId="TableElegant">
    <w:name w:val="Table Elegant"/>
    <w:basedOn w:val="TableNormal"/>
    <w:tblPr>
      <w:tblBorders>
        <w:top w:val="double" w:sz="2" w:space="0" w:color="000000"/>
        <w:left w:val="double" w:sz="2" w:space="0" w:color="000000"/>
        <w:bottom w:val="double" w:sz="2" w:space="0" w:color="000000"/>
        <w:right w:val="doub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Light">
    <w:name w:val="Grid Table Light"/>
    <w:uiPriority w:val="40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leGrid1">
    <w:name w:val="Table Grid 1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2">
    <w:name w:val="Table Grid 2"/>
    <w:basedOn w:val="TableNormal"/>
    <w:tblPr/>
    <w:tcPr>
      <w:shd w:val="clear" w:color="auto" w:fill="auto"/>
    </w:tcPr>
  </w:style>
  <w:style w:type="table" w:styleId="TableGrid3">
    <w:name w:val="Table Grid 3"/>
    <w:basedOn w:val="TableNormal"/>
    <w:tblPr>
      <w:tblBorders>
        <w:top w:val="single" w:sz="2" w:space="0" w:color="000000"/>
        <w:left w:val="single" w:sz="4" w:space="0" w:color="000000"/>
        <w:bottom w:val="single" w:sz="2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4">
    <w:name w:val="Table Grid 4"/>
    <w:basedOn w:val="TableNormal"/>
    <w:tblPr>
      <w:tblBorders>
        <w:left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5">
    <w:name w:val="Table Grid 5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6">
    <w:name w:val="Table Grid 6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Grid7">
    <w:name w:val="Table Grid 7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Grid8">
    <w:name w:val="Table Grid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Simple1">
    <w:name w:val="Table Simple 1"/>
    <w:basedOn w:val="TableNormal"/>
    <w:tblPr>
      <w:tblBorders>
        <w:top w:val="single" w:sz="4" w:space="0" w:color="008000"/>
      </w:tblBorders>
    </w:tblPr>
    <w:tcPr>
      <w:shd w:val="clear" w:color="auto" w:fill="auto"/>
    </w:tcPr>
  </w:style>
  <w:style w:type="table" w:styleId="TableSimple2">
    <w:name w:val="Table Simple 2"/>
    <w:basedOn w:val="TableNormal"/>
    <w:tblPr/>
    <w:tcPr>
      <w:shd w:val="clear" w:color="auto" w:fill="auto"/>
    </w:tcPr>
  </w:style>
  <w:style w:type="table" w:styleId="TableSimple3">
    <w:name w:val="Table Simple 3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cPr>
      <w:shd w:val="clear" w:color="auto" w:fill="auto"/>
    </w:tcPr>
  </w:style>
  <w:style w:type="table" w:styleId="TableList1">
    <w:name w:val="Table List 1"/>
    <w:basedOn w:val="TableNormal"/>
    <w:tblPr>
      <w:tblBorders>
        <w:top w:val="single" w:sz="4" w:space="0" w:color="008080"/>
        <w:left w:val="single" w:sz="2" w:space="0" w:color="008080"/>
        <w:bottom w:val="single" w:sz="4" w:space="0" w:color="008080"/>
        <w:right w:val="single" w:sz="2" w:space="0" w:color="008080"/>
      </w:tblBorders>
    </w:tblPr>
  </w:style>
  <w:style w:type="table" w:styleId="TableList2">
    <w:name w:val="Table List 2"/>
    <w:uiPriority w:val="99"/>
    <w:semiHidden/>
    <w:unhideWhenUsed/>
    <w:pPr>
      <w:widowControl w:val="0"/>
      <w:wordWrap w:val="0"/>
      <w:autoSpaceDE w:val="0"/>
      <w:autoSpaceDN w:val="0"/>
    </w:pPr>
    <w:tblPr>
      <w:tblStyleRowBandSize w:val="2"/>
      <w:tblBorders>
        <w:bottom w:val="single" w:sz="12" w:space="0" w:color="8080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tblPr>
      <w:tblBorders>
        <w:top w:val="single" w:sz="4" w:space="0" w:color="000000"/>
        <w:bottom w:val="single" w:sz="4" w:space="0" w:color="000000"/>
      </w:tblBorders>
    </w:tblPr>
    <w:tcPr>
      <w:shd w:val="clear" w:color="auto" w:fill="auto"/>
    </w:tcPr>
  </w:style>
  <w:style w:type="table" w:styleId="TableList4">
    <w:name w:val="Table List 4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2" w:space="0" w:color="000000"/>
      </w:tblBorders>
    </w:tblPr>
    <w:tcPr>
      <w:shd w:val="clear" w:color="auto" w:fill="auto"/>
    </w:tcPr>
  </w:style>
  <w:style w:type="table" w:styleId="TableList5">
    <w:name w:val="Table List 5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</w:tblBorders>
    </w:tblPr>
  </w:style>
  <w:style w:type="table" w:styleId="TableList6">
    <w:name w:val="Table List 6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  <w:tcPr>
      <w:shd w:val="pct50" w:color="888DEA" w:fill="FFFFFF"/>
    </w:tcPr>
  </w:style>
  <w:style w:type="table" w:styleId="TableList7">
    <w:name w:val="Table List 7"/>
    <w:basedOn w:val="TableNormal"/>
    <w:tblPr>
      <w:tblBorders>
        <w:top w:val="single" w:sz="4" w:space="0" w:color="008000"/>
        <w:left w:val="single" w:sz="2" w:space="0" w:color="008000"/>
        <w:bottom w:val="single" w:sz="4" w:space="0" w:color="008000"/>
        <w:right w:val="single" w:sz="2" w:space="0" w:color="008000"/>
        <w:insideH w:val="single" w:sz="2" w:space="0" w:color="000000"/>
      </w:tblBorders>
    </w:tblPr>
  </w:style>
  <w:style w:type="table" w:styleId="TableList8">
    <w:name w:val="Table List 8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</w:tblBorders>
    </w:tblPr>
  </w:style>
  <w:style w:type="table" w:styleId="TableColorful1">
    <w:name w:val="Table Colorful 1"/>
    <w:basedOn w:val="TableNormal"/>
    <w:rPr>
      <w:color w:val="FFFFFF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2" w:space="0" w:color="000000"/>
      </w:tblBorders>
    </w:tblPr>
    <w:tcPr>
      <w:shd w:val="solid" w:color="8BBCE0" w:fill="FFFFFF"/>
    </w:tcPr>
  </w:style>
  <w:style w:type="table" w:styleId="TableColorful2">
    <w:name w:val="Table Colorful 2"/>
    <w:basedOn w:val="TableNormal"/>
    <w:tblPr/>
    <w:tcPr>
      <w:shd w:val="pct20" w:color="FFFDAA" w:fill="FFFFFF"/>
    </w:tcPr>
  </w:style>
  <w:style w:type="table" w:styleId="TableColorful3">
    <w:name w:val="Table Colorful 3"/>
    <w:basedOn w:val="TableNormal"/>
    <w:tblPr>
      <w:tblBorders>
        <w:top w:val="single" w:sz="7" w:space="0" w:color="000000"/>
        <w:left w:val="single" w:sz="7" w:space="0" w:color="000000"/>
        <w:bottom w:val="single" w:sz="7" w:space="0" w:color="000000"/>
        <w:right w:val="single" w:sz="7" w:space="0" w:color="000000"/>
        <w:insideH w:val="single" w:sz="2" w:space="0" w:color="C0C0C0"/>
      </w:tblBorders>
    </w:tblPr>
    <w:tcPr>
      <w:shd w:val="pct25" w:color="8BBCE0" w:fill="FFFFFF"/>
    </w:tcPr>
  </w:style>
  <w:style w:type="table" w:styleId="TableColumns1">
    <w:name w:val="Table Columns 1"/>
    <w:basedOn w:val="TableNormal"/>
    <w:rPr>
      <w:b/>
      <w:bCs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</w:style>
  <w:style w:type="table" w:styleId="TableColumns2">
    <w:name w:val="Table Columns 2"/>
    <w:basedOn w:val="TableNormal"/>
    <w:rPr>
      <w:b/>
      <w:bCs/>
    </w:rPr>
    <w:tblPr/>
  </w:style>
  <w:style w:type="table" w:styleId="TableColumns3">
    <w:name w:val="Table Columns 3"/>
    <w:basedOn w:val="TableNormal"/>
    <w:rPr>
      <w:b/>
      <w:bCs/>
    </w:rPr>
    <w:tblPr>
      <w:tblBorders>
        <w:top w:val="single" w:sz="2" w:space="0" w:color="000080"/>
        <w:left w:val="single" w:sz="2" w:space="0" w:color="000080"/>
        <w:bottom w:val="single" w:sz="2" w:space="0" w:color="000080"/>
        <w:right w:val="single" w:sz="2" w:space="0" w:color="000080"/>
      </w:tblBorders>
    </w:tblPr>
  </w:style>
  <w:style w:type="table" w:styleId="TableColumns4">
    <w:name w:val="Table Columns 4"/>
    <w:basedOn w:val="TableNormal"/>
    <w:tblPr/>
  </w:style>
  <w:style w:type="table" w:styleId="TableColumns5">
    <w:name w:val="Table Columns 5"/>
    <w:basedOn w:val="TableNormal"/>
    <w:tblPr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tblBorders>
    </w:tblPr>
  </w:style>
  <w:style w:type="table" w:styleId="TableWeb1">
    <w:name w:val="Table Web 1"/>
    <w:basedOn w:val="TableNormal"/>
    <w:tblPr>
      <w:tblCellSpacing w:w="20" w:type="dxa"/>
      <w:tblBorders>
        <w:top w:val="outset" w:sz="2" w:space="0" w:color="000000"/>
        <w:left w:val="outset" w:sz="2" w:space="0" w:color="000000"/>
        <w:bottom w:val="outset" w:sz="2" w:space="0" w:color="000000"/>
        <w:right w:val="outset" w:sz="2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2">
    <w:name w:val="Table Web 2"/>
    <w:basedOn w:val="TableNormal"/>
    <w:tblPr>
      <w:tblCellSpacing w:w="20" w:type="dxa"/>
      <w:tblBorders>
        <w:top w:val="inset" w:sz="2" w:space="0" w:color="000000"/>
        <w:left w:val="inset" w:sz="2" w:space="0" w:color="000000"/>
        <w:bottom w:val="inset" w:sz="2" w:space="0" w:color="000000"/>
        <w:right w:val="inset" w:sz="2" w:space="0" w:color="000000"/>
        <w:insideH w:val="inset" w:sz="2" w:space="0" w:color="000000"/>
        <w:insideV w:val="in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Web3">
    <w:name w:val="Table Web 3"/>
    <w:basedOn w:val="TableNormal"/>
    <w:tblPr>
      <w:tblCellSpacing w:w="20" w:type="dxa"/>
      <w:tblBorders>
        <w:top w:val="outset" w:sz="9" w:space="0" w:color="000000"/>
        <w:left w:val="outset" w:sz="9" w:space="0" w:color="000000"/>
        <w:bottom w:val="outset" w:sz="9" w:space="0" w:color="000000"/>
        <w:right w:val="outset" w:sz="9" w:space="0" w:color="000000"/>
        <w:insideH w:val="outset" w:sz="2" w:space="0" w:color="000000"/>
        <w:insideV w:val="outset" w:sz="2" w:space="0" w:color="000000"/>
      </w:tblBorders>
    </w:tblPr>
    <w:trPr>
      <w:tblCellSpacing w:w="20" w:type="dxa"/>
    </w:trPr>
    <w:tcPr>
      <w:shd w:val="clear" w:color="auto" w:fill="auto"/>
    </w:tcPr>
  </w:style>
  <w:style w:type="table" w:styleId="TableSubtle1">
    <w:name w:val="Table Subtle 1"/>
    <w:basedOn w:val="TableNormal"/>
    <w:tblPr/>
    <w:tcPr>
      <w:shd w:val="clear" w:color="auto" w:fill="auto"/>
    </w:tcPr>
  </w:style>
  <w:style w:type="table" w:styleId="TableSubtle2">
    <w:name w:val="Table Subtle 2"/>
    <w:basedOn w:val="TableNormal"/>
    <w:tblPr>
      <w:tblBorders>
        <w:left w:val="single" w:sz="2" w:space="0" w:color="000000"/>
      </w:tblBorders>
    </w:tblPr>
    <w:tcPr>
      <w:shd w:val="clear" w:color="auto" w:fill="auto"/>
    </w:tcPr>
  </w:style>
  <w:style w:type="table" w:styleId="TableProfessional">
    <w:name w:val="Table Professional"/>
    <w:basedOn w:val="TableNormal"/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</w:tblPr>
    <w:tcPr>
      <w:shd w:val="clear" w:color="auto" w:fill="auto"/>
    </w:tcPr>
  </w:style>
  <w:style w:type="table" w:styleId="TableTheme">
    <w:name w:val="Table Theme"/>
    <w:basedOn w:val="TableNormal"/>
    <w:tblPr>
      <w:tblBorders>
        <w:top w:val="single" w:sz="1" w:space="0" w:color="000000"/>
        <w:left w:val="single" w:sz="1" w:space="0" w:color="000000"/>
        <w:bottom w:val="single" w:sz="1" w:space="0" w:color="000000"/>
        <w:right w:val="single" w:sz="1" w:space="0" w:color="000000"/>
        <w:insideH w:val="single" w:sz="1" w:space="0" w:color="000000"/>
        <w:insideV w:val="single" w:sz="1" w:space="0" w:color="000000"/>
      </w:tblBorders>
    </w:tblPr>
    <w:tcPr>
      <w:shd w:val="clear" w:color="auto" w:fill="auto"/>
    </w:tcPr>
  </w:style>
  <w:style w:type="table" w:styleId="TableContemporary">
    <w:name w:val="Table Contemporary"/>
    <w:basedOn w:val="TableNormal"/>
    <w:tblPr/>
  </w:style>
  <w:style w:type="paragraph" w:styleId="NormalIndent">
    <w:name w:val="Normal Indent"/>
    <w:uiPriority w:val="99"/>
    <w:semiHidden/>
    <w:unhideWhenUsed/>
    <w:pPr>
      <w:ind w:left="851"/>
    </w:pPr>
  </w:style>
  <w:style w:type="character" w:customStyle="1" w:styleId="BalloonTextChar1">
    <w:name w:val="Balloon Text Char1"/>
    <w:basedOn w:val="DefaultParagraphFont"/>
    <w:link w:val="BalloonText"/>
    <w:rPr>
      <w:sz w:val="18"/>
      <w:szCs w:val="18"/>
    </w:rPr>
  </w:style>
  <w:style w:type="paragraph" w:styleId="BalloonText">
    <w:name w:val="Balloon Text"/>
    <w:link w:val="BalloonTextChar1"/>
    <w:unhideWhenUsed/>
    <w:qFormat/>
  </w:style>
  <w:style w:type="character" w:styleId="Hyperlink">
    <w:name w:val="Hyperlink"/>
    <w:basedOn w:val="DefaultParagraphFont"/>
    <w:unhideWhenUsed/>
    <w:rPr>
      <w:color w:val="0000FF"/>
      <w:u w:val="single"/>
    </w:rPr>
  </w:style>
  <w:style w:type="character" w:customStyle="1" w:styleId="Heading1Char1">
    <w:name w:val="Heading 1 Char1"/>
    <w:basedOn w:val="DefaultParagraphFont"/>
    <w:link w:val="Heading1"/>
    <w:rPr>
      <w:rFonts w:asciiTheme="majorHAnsi" w:eastAsiaTheme="majorEastAsia" w:hAnsiTheme="majorHAnsi" w:cstheme="majorBidi"/>
      <w:b/>
      <w:bCs/>
      <w:color w:val="4F81BD"/>
      <w:sz w:val="28"/>
      <w:szCs w:val="28"/>
    </w:rPr>
  </w:style>
  <w:style w:type="character" w:customStyle="1" w:styleId="Heading2Char1">
    <w:name w:val="Heading 2 Char1"/>
    <w:basedOn w:val="DefaultParagraphFont"/>
    <w:link w:val="Heading2"/>
    <w:rPr>
      <w:rFonts w:asciiTheme="majorHAnsi" w:eastAsiaTheme="majorEastAsia" w:hAnsiTheme="majorHAnsi" w:cstheme="majorBidi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4Char1">
    <w:name w:val="Heading 4 Char1"/>
    <w:basedOn w:val="DefaultParagraphFont"/>
    <w:link w:val="Heading4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5Char1">
    <w:name w:val="Heading 5 Char1"/>
    <w:basedOn w:val="DefaultParagraphFont"/>
    <w:link w:val="Heading5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6Char1">
    <w:name w:val="Heading 6 Char1"/>
    <w:basedOn w:val="DefaultParagraphFont"/>
    <w:link w:val="Heading6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7Char1">
    <w:name w:val="Heading 7 Char1"/>
    <w:basedOn w:val="DefaultParagraphFont"/>
    <w:link w:val="Heading7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8Char1">
    <w:name w:val="Heading 8 Char1"/>
    <w:basedOn w:val="DefaultParagraphFont"/>
    <w:link w:val="Heading8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Heading9Char1">
    <w:name w:val="Heading 9 Char1"/>
    <w:basedOn w:val="DefaultParagraphFont"/>
    <w:link w:val="Heading9"/>
    <w:rPr>
      <w:rFonts w:asciiTheme="majorHAnsi" w:eastAsiaTheme="majorEastAsia" w:hAnsiTheme="majorHAnsi" w:cstheme="majorBidi"/>
      <w:b/>
      <w:bCs/>
      <w:color w:val="4F81BD"/>
    </w:rPr>
  </w:style>
  <w:style w:type="character" w:customStyle="1" w:styleId="TitleChar">
    <w:name w:val="Title Char"/>
    <w:basedOn w:val="DefaultParagraphFont"/>
    <w:rPr>
      <w:rFonts w:asciiTheme="majorHAnsi" w:eastAsiaTheme="majorEastAsia" w:hAnsiTheme="majorHAnsi" w:cstheme="majorBidi"/>
      <w:color w:val="17365D"/>
      <w:spacing w:val="5"/>
      <w:kern w:val="56"/>
      <w:sz w:val="52"/>
      <w:szCs w:val="52"/>
      <w:u w:val="single"/>
    </w:rPr>
  </w:style>
  <w:style w:type="character" w:customStyle="1" w:styleId="SubtitleChar">
    <w:name w:val="Subtitle Char"/>
    <w:basedOn w:val="DefaultParagraphFont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BalloonTextChar">
    <w:name w:val="Balloon Text Char"/>
    <w:rPr>
      <w:sz w:val="18"/>
      <w:szCs w:val="18"/>
    </w:rPr>
  </w:style>
  <w:style w:type="table" w:customStyle="1" w:styleId="NoGrid">
    <w:name w:val="No Grid"/>
    <w:basedOn w:val="TableNormal"/>
    <w:tblPr/>
  </w:style>
  <w:style w:type="table" w:customStyle="1" w:styleId="BoxTitle">
    <w:name w:val="Box Title"/>
    <w:basedOn w:val="TableNormal"/>
    <w:rPr>
      <w:color w:val="3F3F3F"/>
    </w:rPr>
    <w:tblPr>
      <w:tblStyleRowBandSize w:val="1"/>
      <w:tblStyleColBandSize w:val="1"/>
      <w:tblBorders>
        <w:top w:val="single" w:sz="3" w:space="0" w:color="000000"/>
        <w:bottom w:val="single" w:sz="3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3" w:space="0" w:color="000000"/>
          <w:left w:val="nil"/>
          <w:bottom w:val="single" w:sz="3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Naming the text idea</vt:lpstr>
    </vt:vector>
  </TitlesOfParts>
  <Manager/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Naming the text idea</dc:title>
  <dc:subject/>
  <dc:creator/>
  <cp:keywords/>
  <dc:description/>
  <cp:lastModifiedBy/>
  <cp:revision>1</cp:revision>
  <dcterms:created xsi:type="dcterms:W3CDTF">2021-07-11T19:26:00Z</dcterms:created>
  <dcterms:modified xsi:type="dcterms:W3CDTF">2021-07-11T23:22:00Z</dcterms:modified>
</cp:coreProperties>
</file>