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D127D" w14:textId="779A3345" w:rsidR="008C6518" w:rsidRDefault="00FF4922" w:rsidP="006A172B">
      <w:pPr>
        <w:spacing w:line="480" w:lineRule="auto"/>
        <w:ind w:firstLine="720"/>
      </w:pPr>
      <w:r>
        <w:t>Taking the role of a servant in ministry is one of the most difficult thing</w:t>
      </w:r>
      <w:r w:rsidR="00DB367A">
        <w:t>s</w:t>
      </w:r>
      <w:r>
        <w:t xml:space="preserve"> that a leader </w:t>
      </w:r>
      <w:r w:rsidR="00016E52">
        <w:t>could</w:t>
      </w:r>
      <w:r>
        <w:t xml:space="preserve"> ever do. </w:t>
      </w:r>
      <w:r w:rsidR="00016E52">
        <w:t xml:space="preserve">There are two reasons why this is so. </w:t>
      </w:r>
      <w:r w:rsidR="008E589D">
        <w:t>Firstly</w:t>
      </w:r>
      <w:r w:rsidR="00016E52">
        <w:t xml:space="preserve">, leadership is </w:t>
      </w:r>
      <w:r w:rsidR="008E589D">
        <w:t>rarely understood</w:t>
      </w:r>
      <w:r w:rsidR="00016E52">
        <w:t xml:space="preserve">. </w:t>
      </w:r>
      <w:r>
        <w:t xml:space="preserve">According to </w:t>
      </w:r>
      <w:r w:rsidR="008C6518">
        <w:t>Historian James MacGregor</w:t>
      </w:r>
      <w:r w:rsidR="000320F3">
        <w:t>,</w:t>
      </w:r>
      <w:r w:rsidR="008C6518">
        <w:t xml:space="preserve"> </w:t>
      </w:r>
      <w:r>
        <w:t>though l</w:t>
      </w:r>
      <w:r w:rsidR="008C6518" w:rsidRPr="008C6518">
        <w:t>eadership is one of the most observed</w:t>
      </w:r>
      <w:r>
        <w:t xml:space="preserve">, it is also the </w:t>
      </w:r>
      <w:r w:rsidR="008C6518" w:rsidRPr="008C6518">
        <w:t>least understood phenomena on earth</w:t>
      </w:r>
      <w:r>
        <w:t>.</w:t>
      </w:r>
      <w:r w:rsidR="00016E52">
        <w:rPr>
          <w:rStyle w:val="FootnoteReference"/>
        </w:rPr>
        <w:footnoteReference w:id="1"/>
      </w:r>
      <w:r w:rsidR="008C6518">
        <w:t xml:space="preserve"> </w:t>
      </w:r>
      <w:r w:rsidR="000320F3">
        <w:t>T</w:t>
      </w:r>
      <w:r>
        <w:t xml:space="preserve">he </w:t>
      </w:r>
      <w:r w:rsidR="008E589D">
        <w:t>lack of understanding comes</w:t>
      </w:r>
      <w:r>
        <w:t xml:space="preserve"> about </w:t>
      </w:r>
      <w:r w:rsidR="005B3063">
        <w:t>when Christian leaders borrow leadership principles from the secular world. For the secular world</w:t>
      </w:r>
      <w:r w:rsidR="008E589D">
        <w:t xml:space="preserve"> and as</w:t>
      </w:r>
      <w:r>
        <w:t xml:space="preserve"> </w:t>
      </w:r>
      <w:r w:rsidR="005B3063">
        <w:t xml:space="preserve">Don </w:t>
      </w:r>
      <w:r>
        <w:t>Howell states, “</w:t>
      </w:r>
      <w:r w:rsidR="008C6518" w:rsidRPr="000A5D27">
        <w:t>To be placed in a position of influence over others often means the enjoyment of higher monetary remuneration, societal prestige, the admiration of one’s peers, and the internal satisfaction of having achieved vocational success.</w:t>
      </w:r>
      <w:r w:rsidR="008C6518">
        <w:t>”</w:t>
      </w:r>
      <w:r w:rsidR="008C6518">
        <w:rPr>
          <w:rStyle w:val="FootnoteReference"/>
        </w:rPr>
        <w:footnoteReference w:id="2"/>
      </w:r>
      <w:r w:rsidR="000320F3">
        <w:t xml:space="preserve"> Thus, if a person perceives leadership</w:t>
      </w:r>
      <w:r w:rsidR="00DB367A">
        <w:t xml:space="preserve"> is a place to attain these things, they will get </w:t>
      </w:r>
      <w:r w:rsidR="000320F3">
        <w:t>into leadership not ready to serve</w:t>
      </w:r>
      <w:r w:rsidR="00DB367A">
        <w:t>.</w:t>
      </w:r>
    </w:p>
    <w:p w14:paraId="687AA5D1" w14:textId="0F282EBB" w:rsidR="002B5203" w:rsidRDefault="00016E52" w:rsidP="006A172B">
      <w:pPr>
        <w:spacing w:line="480" w:lineRule="auto"/>
        <w:ind w:firstLine="720"/>
      </w:pPr>
      <w:r>
        <w:t xml:space="preserve">Secondly, taking the role of a servant is not </w:t>
      </w:r>
      <w:r w:rsidR="000320F3">
        <w:t xml:space="preserve">a </w:t>
      </w:r>
      <w:r>
        <w:t>natural</w:t>
      </w:r>
      <w:r w:rsidR="000320F3">
        <w:t xml:space="preserve"> human instinct</w:t>
      </w:r>
      <w:r>
        <w:t xml:space="preserve">. </w:t>
      </w:r>
      <w:r w:rsidR="000320F3">
        <w:t>Anthropologically speaking, h</w:t>
      </w:r>
      <w:r>
        <w:t xml:space="preserve">uman beings have a tendency to </w:t>
      </w:r>
      <w:r w:rsidR="000320F3">
        <w:t xml:space="preserve">be overly concerned about their </w:t>
      </w:r>
      <w:r w:rsidR="00DB367A">
        <w:t xml:space="preserve">own </w:t>
      </w:r>
      <w:r w:rsidR="000320F3">
        <w:t xml:space="preserve">needs and wants other than those of others. </w:t>
      </w:r>
      <w:r w:rsidR="002B5203">
        <w:t xml:space="preserve">Selfishness and pride </w:t>
      </w:r>
      <w:r w:rsidR="00B32DED">
        <w:t>are</w:t>
      </w:r>
      <w:r w:rsidR="002B5203">
        <w:t xml:space="preserve"> in their DNA</w:t>
      </w:r>
      <w:r>
        <w:t>.</w:t>
      </w:r>
      <w:r w:rsidR="000320F3">
        <w:t xml:space="preserve"> Therefore</w:t>
      </w:r>
      <w:r w:rsidR="008E589D">
        <w:t>,</w:t>
      </w:r>
      <w:r w:rsidR="000320F3">
        <w:t xml:space="preserve"> asking them to serve cannot be possible unless they are transformed into </w:t>
      </w:r>
      <w:r w:rsidR="002B5203">
        <w:t>new creatures</w:t>
      </w:r>
      <w:r w:rsidR="000320F3">
        <w:t>.</w:t>
      </w:r>
    </w:p>
    <w:p w14:paraId="5601E9D8" w14:textId="345DB269" w:rsidR="002B5203" w:rsidRDefault="002B5203" w:rsidP="006A172B">
      <w:pPr>
        <w:spacing w:line="480" w:lineRule="auto"/>
        <w:ind w:firstLine="720"/>
      </w:pPr>
      <w:r>
        <w:t>Nonetheless, taking the role of a servant is necessary.</w:t>
      </w:r>
      <w:r w:rsidR="008E589D">
        <w:t xml:space="preserve"> It is necessary because that is how the Lord Jesus </w:t>
      </w:r>
      <w:r w:rsidR="005061E1">
        <w:t>has instructed us th</w:t>
      </w:r>
      <w:r w:rsidR="00AF4270">
        <w:t>r</w:t>
      </w:r>
      <w:r w:rsidR="005061E1">
        <w:t>oughout the New Test</w:t>
      </w:r>
      <w:r w:rsidR="00AF4270">
        <w:t>a</w:t>
      </w:r>
      <w:r w:rsidR="005061E1">
        <w:t>ment.</w:t>
      </w:r>
      <w:r>
        <w:t xml:space="preserve"> Anyone who wants to commit to ministry </w:t>
      </w:r>
      <w:r w:rsidR="00DB367A">
        <w:t xml:space="preserve">must meet </w:t>
      </w:r>
      <w:r w:rsidR="008E589D">
        <w:t>his</w:t>
      </w:r>
      <w:r w:rsidR="00DB367A">
        <w:t xml:space="preserve"> prerequisite</w:t>
      </w:r>
      <w:r w:rsidR="00AF4270">
        <w:t xml:space="preserve">: </w:t>
      </w:r>
      <w:r w:rsidR="008E589D">
        <w:t>to</w:t>
      </w:r>
      <w:r w:rsidR="00DB367A">
        <w:t xml:space="preserve"> abandon the secular ways of leadership</w:t>
      </w:r>
      <w:r w:rsidR="00AF4270">
        <w:t>,</w:t>
      </w:r>
      <w:r w:rsidR="00DB367A">
        <w:t xml:space="preserve"> and instead </w:t>
      </w:r>
      <w:r w:rsidR="008E589D">
        <w:t>take the role of</w:t>
      </w:r>
      <w:r w:rsidR="005B3063">
        <w:t xml:space="preserve"> a</w:t>
      </w:r>
      <w:r w:rsidR="008E589D">
        <w:t xml:space="preserve"> servant</w:t>
      </w:r>
      <w:r w:rsidR="00DB367A">
        <w:t xml:space="preserve"> (Mt 20:26).</w:t>
      </w:r>
    </w:p>
    <w:p w14:paraId="42EE31A7" w14:textId="362B6498" w:rsidR="007F36E5" w:rsidRDefault="00E976E5" w:rsidP="006A172B">
      <w:pPr>
        <w:spacing w:line="480" w:lineRule="auto"/>
        <w:ind w:firstLine="720"/>
      </w:pPr>
      <w:r>
        <w:t>Servant leadership is a</w:t>
      </w:r>
      <w:r w:rsidR="00D22C44" w:rsidRPr="00D22C44">
        <w:t xml:space="preserve"> biblical concept that Jesus worked diligently to impress on his disciples</w:t>
      </w:r>
      <w:r w:rsidR="00D22C44">
        <w:t xml:space="preserve">. </w:t>
      </w:r>
      <w:r w:rsidR="00DD7C53">
        <w:rPr>
          <w:rStyle w:val="FootnoteReference"/>
        </w:rPr>
        <w:footnoteReference w:id="3"/>
      </w:r>
      <w:r w:rsidR="000A5D27">
        <w:t xml:space="preserve"> </w:t>
      </w:r>
      <w:r w:rsidR="00451FD5">
        <w:t>For the disciples,</w:t>
      </w:r>
      <w:r w:rsidR="000A5D27">
        <w:t xml:space="preserve"> leadership</w:t>
      </w:r>
      <w:r w:rsidR="00451FD5">
        <w:t xml:space="preserve"> was about</w:t>
      </w:r>
      <w:r w:rsidR="000A5D27">
        <w:t xml:space="preserve"> power, prominence and privilege</w:t>
      </w:r>
      <w:r w:rsidR="00EA66A8">
        <w:t>;</w:t>
      </w:r>
      <w:r w:rsidR="000A5D27">
        <w:t xml:space="preserve"> </w:t>
      </w:r>
      <w:r w:rsidR="00451FD5">
        <w:t xml:space="preserve">The four </w:t>
      </w:r>
      <w:r w:rsidR="00451FD5">
        <w:lastRenderedPageBreak/>
        <w:t xml:space="preserve">Gospels record how they </w:t>
      </w:r>
      <w:r w:rsidR="000C7922">
        <w:t>squabbl</w:t>
      </w:r>
      <w:r w:rsidR="00451FD5">
        <w:t>ed</w:t>
      </w:r>
      <w:r w:rsidR="000C7922">
        <w:t xml:space="preserve"> about who was the greatest in the kingdom of God</w:t>
      </w:r>
      <w:r w:rsidR="00451FD5">
        <w:t xml:space="preserve">, </w:t>
      </w:r>
      <w:r w:rsidR="000C7922">
        <w:t>ask</w:t>
      </w:r>
      <w:r w:rsidR="00451FD5">
        <w:t>ed</w:t>
      </w:r>
      <w:r w:rsidR="000C7922">
        <w:t xml:space="preserve"> Jesus to grant them permission to sit at the right hand of the </w:t>
      </w:r>
      <w:r w:rsidR="00DB367A">
        <w:t>F</w:t>
      </w:r>
      <w:r w:rsidR="000C7922">
        <w:t xml:space="preserve">ather, </w:t>
      </w:r>
      <w:r w:rsidR="00451FD5">
        <w:t>and even refused</w:t>
      </w:r>
      <w:r w:rsidR="00AF4270">
        <w:t xml:space="preserve"> to let</w:t>
      </w:r>
      <w:r w:rsidR="00451FD5">
        <w:t xml:space="preserve"> children </w:t>
      </w:r>
      <w:r w:rsidR="00AF4270">
        <w:t>get</w:t>
      </w:r>
      <w:r w:rsidR="00451FD5">
        <w:t xml:space="preserve"> close to Jesus (cf. Lk 22:24-30, Mt 20:20-28, Mk 10:13-16)</w:t>
      </w:r>
      <w:r w:rsidR="000C7922">
        <w:t xml:space="preserve">.  </w:t>
      </w:r>
    </w:p>
    <w:p w14:paraId="67BB92B1" w14:textId="749EF636" w:rsidR="008B3D5B" w:rsidRDefault="005B3063" w:rsidP="006A172B">
      <w:pPr>
        <w:spacing w:line="480" w:lineRule="auto"/>
        <w:ind w:firstLine="720"/>
      </w:pPr>
      <w:r>
        <w:t>Moving on, n</w:t>
      </w:r>
      <w:r w:rsidR="007F36E5">
        <w:t xml:space="preserve">urturing </w:t>
      </w:r>
      <w:r w:rsidR="005061E1">
        <w:t>an</w:t>
      </w:r>
      <w:r w:rsidR="007F36E5">
        <w:t xml:space="preserve"> attitude and lifestyle that places other people above ourselves is not easy</w:t>
      </w:r>
      <w:r>
        <w:t xml:space="preserve"> as well</w:t>
      </w:r>
      <w:r w:rsidR="007F36E5">
        <w:t xml:space="preserve">. From the scriptures however, we learn that it is possible if we submit to the lordship of Jesus Christ. </w:t>
      </w:r>
      <w:r w:rsidR="008B3D5B">
        <w:t xml:space="preserve">Submitting to the lordship of </w:t>
      </w:r>
      <w:r w:rsidR="00B32DED">
        <w:t>Christ</w:t>
      </w:r>
      <w:r w:rsidR="008B3D5B">
        <w:t xml:space="preserve"> enables </w:t>
      </w:r>
      <w:r w:rsidR="00EA66A8">
        <w:t>the leader</w:t>
      </w:r>
      <w:r w:rsidR="008B3D5B">
        <w:t xml:space="preserve"> to plug in to the character of Christ. Christ’s character was that of humility and selflessness. </w:t>
      </w:r>
      <w:r w:rsidR="00B32DED">
        <w:t>Philippians</w:t>
      </w:r>
      <w:r w:rsidR="008B3D5B">
        <w:t xml:space="preserve"> 2:6-7 says that though he was God, he did not consider equality as something to be used of his own advantage. R</w:t>
      </w:r>
      <w:r w:rsidR="008B3D5B">
        <w:t>ather, he made himself nothing by taking the very nature</w:t>
      </w:r>
      <w:r w:rsidR="008B3D5B">
        <w:t xml:space="preserve"> </w:t>
      </w:r>
      <w:r w:rsidR="008B3D5B">
        <w:t>of a servant, being made in human likeness.</w:t>
      </w:r>
      <w:r w:rsidR="008B3D5B">
        <w:rPr>
          <w:rStyle w:val="FootnoteReference"/>
        </w:rPr>
        <w:footnoteReference w:id="4"/>
      </w:r>
    </w:p>
    <w:p w14:paraId="0EF4F326" w14:textId="4BD332F7" w:rsidR="007F36E5" w:rsidRDefault="00023EF6" w:rsidP="006A172B">
      <w:pPr>
        <w:spacing w:line="480" w:lineRule="auto"/>
      </w:pPr>
      <w:r>
        <w:tab/>
        <w:t>Also, we can nurture the attitude of humility if</w:t>
      </w:r>
      <w:r w:rsidR="00973CC7">
        <w:t xml:space="preserve"> we</w:t>
      </w:r>
      <w:r>
        <w:t xml:space="preserve"> intentionally perform tasks that we deem</w:t>
      </w:r>
      <w:r w:rsidR="00EA66A8">
        <w:t xml:space="preserve"> are</w:t>
      </w:r>
      <w:r w:rsidR="00973CC7">
        <w:t xml:space="preserve"> </w:t>
      </w:r>
      <w:r>
        <w:t xml:space="preserve">beneath us. Jesus washed his </w:t>
      </w:r>
      <w:r w:rsidR="00B32DED">
        <w:t>disciples’</w:t>
      </w:r>
      <w:r>
        <w:t xml:space="preserve"> f</w:t>
      </w:r>
      <w:r w:rsidR="00973CC7">
        <w:t>ee</w:t>
      </w:r>
      <w:r>
        <w:t xml:space="preserve">t, a service that was a reserve </w:t>
      </w:r>
      <w:r w:rsidR="005061E1">
        <w:t>for</w:t>
      </w:r>
      <w:r>
        <w:t xml:space="preserve"> slaves in the </w:t>
      </w:r>
      <w:r w:rsidR="00B32DED">
        <w:t>Jewish</w:t>
      </w:r>
      <w:r>
        <w:t xml:space="preserve"> culture then. Today, we should as well look for lowly acts of service that we can </w:t>
      </w:r>
      <w:r w:rsidR="00973CC7">
        <w:t>frequently</w:t>
      </w:r>
      <w:r>
        <w:t xml:space="preserve"> do to check our attitudes. For instance, we can purpose to mingle and interact with our </w:t>
      </w:r>
      <w:r w:rsidR="00B32DED">
        <w:t>juniors</w:t>
      </w:r>
      <w:r>
        <w:t xml:space="preserve"> </w:t>
      </w:r>
      <w:r w:rsidR="00973CC7">
        <w:t>in the break room</w:t>
      </w:r>
      <w:r>
        <w:t xml:space="preserve"> </w:t>
      </w:r>
      <w:r w:rsidR="00B32DED">
        <w:t>and</w:t>
      </w:r>
      <w:r>
        <w:t xml:space="preserve"> even</w:t>
      </w:r>
      <w:r w:rsidR="005A25EC">
        <w:t xml:space="preserve"> serve them tea</w:t>
      </w:r>
      <w:r>
        <w:t xml:space="preserve">. These </w:t>
      </w:r>
      <w:r w:rsidR="005A25EC">
        <w:t>voluntary actions will go a long way in helping us sustain the attitude of servanthood in us.</w:t>
      </w:r>
    </w:p>
    <w:p w14:paraId="610F96A1" w14:textId="77777777" w:rsidR="00B55996" w:rsidRDefault="00B55996" w:rsidP="006A172B">
      <w:pPr>
        <w:spacing w:line="480" w:lineRule="auto"/>
      </w:pPr>
    </w:p>
    <w:p w14:paraId="6CF1A7C2" w14:textId="0DBDB883" w:rsidR="00D07FDF" w:rsidRDefault="00D07FDF" w:rsidP="006A172B">
      <w:pPr>
        <w:spacing w:line="480" w:lineRule="auto"/>
      </w:pPr>
    </w:p>
    <w:p w14:paraId="425C36F5" w14:textId="4F19F645" w:rsidR="00D07FDF" w:rsidRPr="006A172B" w:rsidRDefault="00D07FDF" w:rsidP="006A172B">
      <w:pPr>
        <w:spacing w:line="480" w:lineRule="auto"/>
        <w:jc w:val="center"/>
        <w:rPr>
          <w:b/>
          <w:bCs/>
        </w:rPr>
      </w:pPr>
      <w:r w:rsidRPr="006A172B">
        <w:rPr>
          <w:b/>
          <w:bCs/>
        </w:rPr>
        <w:t>Bibliography</w:t>
      </w:r>
    </w:p>
    <w:p w14:paraId="683A6E7C" w14:textId="77777777" w:rsidR="006A172B" w:rsidRDefault="006A172B" w:rsidP="006A172B">
      <w:pPr>
        <w:spacing w:after="240" w:line="480" w:lineRule="auto"/>
        <w:ind w:left="720" w:hanging="720"/>
      </w:pPr>
      <w:r w:rsidRPr="000A5D27">
        <w:t>Don N</w:t>
      </w:r>
      <w:r>
        <w:t xml:space="preserve">. Howell, </w:t>
      </w:r>
      <w:r>
        <w:t xml:space="preserve">Don N. </w:t>
      </w:r>
      <w:r w:rsidRPr="00A12918">
        <w:rPr>
          <w:i/>
          <w:iCs/>
        </w:rPr>
        <w:t>Servants of the Servant: A Biblical Theology of Leadership</w:t>
      </w:r>
      <w:r>
        <w:t xml:space="preserve">. </w:t>
      </w:r>
      <w:r w:rsidRPr="000A5D27">
        <w:t>Eugene, OR: Wipf &amp; Stock Publishers, 2003.</w:t>
      </w:r>
    </w:p>
    <w:p w14:paraId="24AD6DA8" w14:textId="77777777" w:rsidR="006A172B" w:rsidRDefault="006A172B" w:rsidP="006A172B">
      <w:pPr>
        <w:spacing w:after="240" w:line="480" w:lineRule="auto"/>
        <w:ind w:left="720" w:hanging="720"/>
      </w:pPr>
      <w:r>
        <w:lastRenderedPageBreak/>
        <w:t>James MacGregor,</w:t>
      </w:r>
      <w:r>
        <w:t xml:space="preserve"> James.</w:t>
      </w:r>
      <w:r>
        <w:t xml:space="preserve"> </w:t>
      </w:r>
      <w:r w:rsidRPr="00016E52">
        <w:rPr>
          <w:i/>
          <w:iCs/>
        </w:rPr>
        <w:t>Leadership</w:t>
      </w:r>
      <w:r>
        <w:t xml:space="preserve">. </w:t>
      </w:r>
      <w:r>
        <w:t>New York: Harper &amp; Row, 1975</w:t>
      </w:r>
      <w:r>
        <w:t>.</w:t>
      </w:r>
    </w:p>
    <w:p w14:paraId="295A96F4" w14:textId="6C88813F" w:rsidR="006A172B" w:rsidRPr="00AD34AF" w:rsidRDefault="006A172B" w:rsidP="00B55996">
      <w:pPr>
        <w:spacing w:after="240" w:line="480" w:lineRule="auto"/>
        <w:ind w:left="720" w:hanging="720"/>
      </w:pPr>
      <w:r>
        <w:t>Pettit,</w:t>
      </w:r>
      <w:r>
        <w:t xml:space="preserve"> Paul.</w:t>
      </w:r>
      <w:r>
        <w:t xml:space="preserve"> </w:t>
      </w:r>
      <w:r w:rsidRPr="00A12918">
        <w:rPr>
          <w:i/>
          <w:iCs/>
        </w:rPr>
        <w:t>Fo</w:t>
      </w:r>
      <w:r w:rsidRPr="001E3A14">
        <w:rPr>
          <w:i/>
          <w:iCs/>
        </w:rPr>
        <w:t>undations of Spiritual Formation: A Community Approach to Becoming Like Christ</w:t>
      </w:r>
      <w:r>
        <w:t xml:space="preserve">. </w:t>
      </w:r>
      <w:r w:rsidRPr="001E3A14">
        <w:t>Grand Rapids, MI: Kregel Publications, 2018</w:t>
      </w:r>
      <w:r>
        <w:t>.</w:t>
      </w:r>
    </w:p>
    <w:sectPr w:rsidR="006A172B" w:rsidRPr="00AD34AF" w:rsidSect="0097183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4068E" w14:textId="77777777" w:rsidR="008B6E17" w:rsidRDefault="008B6E17" w:rsidP="0097183D">
      <w:r>
        <w:separator/>
      </w:r>
    </w:p>
  </w:endnote>
  <w:endnote w:type="continuationSeparator" w:id="0">
    <w:p w14:paraId="03891138" w14:textId="77777777" w:rsidR="008B6E17" w:rsidRDefault="008B6E17" w:rsidP="0097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44DA1" w14:textId="77777777" w:rsidR="0054580C" w:rsidRPr="0097183D" w:rsidRDefault="0054580C">
    <w:pPr>
      <w:pStyle w:val="Foo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987EE" w14:textId="77777777" w:rsidR="008B6E17" w:rsidRDefault="008B6E17" w:rsidP="0097183D">
      <w:r>
        <w:separator/>
      </w:r>
    </w:p>
  </w:footnote>
  <w:footnote w:type="continuationSeparator" w:id="0">
    <w:p w14:paraId="1B88402A" w14:textId="77777777" w:rsidR="008B6E17" w:rsidRDefault="008B6E17" w:rsidP="0097183D">
      <w:r>
        <w:continuationSeparator/>
      </w:r>
    </w:p>
  </w:footnote>
  <w:footnote w:id="1">
    <w:p w14:paraId="3BCDF541" w14:textId="1728AF26" w:rsidR="00016E52" w:rsidRDefault="00016E52" w:rsidP="00016E52">
      <w:pPr>
        <w:pStyle w:val="FootnoteText"/>
        <w:spacing w:after="240"/>
        <w:ind w:firstLine="720"/>
      </w:pPr>
      <w:r>
        <w:rPr>
          <w:rStyle w:val="FootnoteReference"/>
        </w:rPr>
        <w:footnoteRef/>
      </w:r>
      <w:r>
        <w:t xml:space="preserve"> James MacGregor, </w:t>
      </w:r>
      <w:r w:rsidRPr="00016E52">
        <w:rPr>
          <w:i/>
          <w:iCs/>
        </w:rPr>
        <w:t>Leadership</w:t>
      </w:r>
      <w:r>
        <w:t xml:space="preserve"> (New York: Harper &amp; Row, 1975), 158.</w:t>
      </w:r>
    </w:p>
  </w:footnote>
  <w:footnote w:id="2">
    <w:p w14:paraId="5F76E819" w14:textId="77777777" w:rsidR="008C6518" w:rsidRDefault="008C6518" w:rsidP="00016E52">
      <w:pPr>
        <w:pStyle w:val="FootnoteText"/>
        <w:spacing w:after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0A5D27">
        <w:t>Don N</w:t>
      </w:r>
      <w:r>
        <w:t xml:space="preserve">. Howell, </w:t>
      </w:r>
      <w:r w:rsidRPr="00A12918">
        <w:rPr>
          <w:i/>
          <w:iCs/>
        </w:rPr>
        <w:t>Servants of the Servant: A Biblical Theology of Leadership</w:t>
      </w:r>
      <w:r w:rsidRPr="000A5D27">
        <w:t xml:space="preserve"> </w:t>
      </w:r>
      <w:r>
        <w:t>(</w:t>
      </w:r>
      <w:r w:rsidRPr="000A5D27">
        <w:t>Eugene, OR: Wipf &amp; Stock Publishers, 2003</w:t>
      </w:r>
      <w:r>
        <w:t>), 189</w:t>
      </w:r>
      <w:r w:rsidRPr="000A5D27">
        <w:t>.</w:t>
      </w:r>
    </w:p>
  </w:footnote>
  <w:footnote w:id="3">
    <w:p w14:paraId="261A530E" w14:textId="5F8C3BB3" w:rsidR="00DD7C53" w:rsidRDefault="00DD7C53" w:rsidP="00A12918">
      <w:pPr>
        <w:pStyle w:val="FootnoteText"/>
        <w:spacing w:after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1E3A14">
        <w:t>Paul.</w:t>
      </w:r>
      <w:r>
        <w:t xml:space="preserve"> Pettit</w:t>
      </w:r>
      <w:r w:rsidR="00A12918">
        <w:t xml:space="preserve">, </w:t>
      </w:r>
      <w:r w:rsidR="00A12918" w:rsidRPr="00A12918">
        <w:rPr>
          <w:i/>
          <w:iCs/>
        </w:rPr>
        <w:t>F</w:t>
      </w:r>
      <w:r w:rsidRPr="00A12918">
        <w:rPr>
          <w:i/>
          <w:iCs/>
        </w:rPr>
        <w:t>o</w:t>
      </w:r>
      <w:r w:rsidRPr="001E3A14">
        <w:rPr>
          <w:i/>
          <w:iCs/>
        </w:rPr>
        <w:t>undations of Spiritual Formation: A Community Approach to Becoming Like Christ</w:t>
      </w:r>
      <w:r>
        <w:t xml:space="preserve"> (</w:t>
      </w:r>
      <w:r w:rsidRPr="001E3A14">
        <w:t>Grand Rapids, MI: Kregel Publications, 2018</w:t>
      </w:r>
      <w:r>
        <w:t>),</w:t>
      </w:r>
      <w:r>
        <w:t xml:space="preserve"> 179.</w:t>
      </w:r>
    </w:p>
  </w:footnote>
  <w:footnote w:id="4">
    <w:p w14:paraId="7AC436CF" w14:textId="1F2CA6E6" w:rsidR="008B3D5B" w:rsidRDefault="008B3D5B" w:rsidP="008B3D5B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8B3D5B">
        <w:t>Unless otherwise noted, all biblical passages referenced are in the New International Version (Grand Rapids, MI: Zondervan, 2011).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EB6D4" w14:textId="77777777" w:rsidR="0054580C" w:rsidRPr="0097183D" w:rsidRDefault="0054580C">
    <w:pPr>
      <w:pStyle w:val="Header"/>
      <w:rPr>
        <w:sz w:val="20"/>
        <w:szCs w:val="20"/>
      </w:rPr>
    </w:pPr>
    <w:r w:rsidRPr="0097183D">
      <w:rPr>
        <w:sz w:val="20"/>
        <w:szCs w:val="20"/>
      </w:rPr>
      <w:tab/>
    </w:r>
    <w:r w:rsidR="00D52C32">
      <w:rPr>
        <w:sz w:val="20"/>
        <w:szCs w:val="20"/>
      </w:rPr>
      <w:tab/>
      <w:t xml:space="preserve">LEAD </w:t>
    </w:r>
    <w:r w:rsidR="0062134D">
      <w:rPr>
        <w:sz w:val="20"/>
        <w:szCs w:val="20"/>
      </w:rPr>
      <w:t>5</w:t>
    </w:r>
    <w:r w:rsidRPr="0097183D">
      <w:rPr>
        <w:sz w:val="20"/>
        <w:szCs w:val="20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1282D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54E7D"/>
    <w:multiLevelType w:val="hybridMultilevel"/>
    <w:tmpl w:val="AFFA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AF"/>
    <w:rsid w:val="00016E52"/>
    <w:rsid w:val="00023EF6"/>
    <w:rsid w:val="00027433"/>
    <w:rsid w:val="000320F3"/>
    <w:rsid w:val="000910C6"/>
    <w:rsid w:val="000A0D3B"/>
    <w:rsid w:val="000A5D27"/>
    <w:rsid w:val="000C7922"/>
    <w:rsid w:val="00170899"/>
    <w:rsid w:val="00173BB2"/>
    <w:rsid w:val="00184678"/>
    <w:rsid w:val="00192875"/>
    <w:rsid w:val="00271845"/>
    <w:rsid w:val="0027282A"/>
    <w:rsid w:val="00290CC8"/>
    <w:rsid w:val="002A1F67"/>
    <w:rsid w:val="002B5203"/>
    <w:rsid w:val="002B5FD9"/>
    <w:rsid w:val="00345231"/>
    <w:rsid w:val="00355745"/>
    <w:rsid w:val="00367969"/>
    <w:rsid w:val="00380261"/>
    <w:rsid w:val="003B7B5B"/>
    <w:rsid w:val="003C0C93"/>
    <w:rsid w:val="003D543D"/>
    <w:rsid w:val="00451FD5"/>
    <w:rsid w:val="00457FB4"/>
    <w:rsid w:val="004832EA"/>
    <w:rsid w:val="004D2AB1"/>
    <w:rsid w:val="004E5A8B"/>
    <w:rsid w:val="00501779"/>
    <w:rsid w:val="005061E1"/>
    <w:rsid w:val="0054580C"/>
    <w:rsid w:val="0055034F"/>
    <w:rsid w:val="00552491"/>
    <w:rsid w:val="005A25EC"/>
    <w:rsid w:val="005B2FAC"/>
    <w:rsid w:val="005B3063"/>
    <w:rsid w:val="0062134D"/>
    <w:rsid w:val="006308FC"/>
    <w:rsid w:val="00633078"/>
    <w:rsid w:val="00667D58"/>
    <w:rsid w:val="00671029"/>
    <w:rsid w:val="00691B04"/>
    <w:rsid w:val="006A172B"/>
    <w:rsid w:val="006C628A"/>
    <w:rsid w:val="00787CD8"/>
    <w:rsid w:val="007D406C"/>
    <w:rsid w:val="007E5E67"/>
    <w:rsid w:val="007F36E5"/>
    <w:rsid w:val="00841B4B"/>
    <w:rsid w:val="00876D51"/>
    <w:rsid w:val="008B286F"/>
    <w:rsid w:val="008B3D5B"/>
    <w:rsid w:val="008B6E17"/>
    <w:rsid w:val="008C6518"/>
    <w:rsid w:val="008E589D"/>
    <w:rsid w:val="009110D5"/>
    <w:rsid w:val="009252E3"/>
    <w:rsid w:val="009424A8"/>
    <w:rsid w:val="0097183D"/>
    <w:rsid w:val="00973CC7"/>
    <w:rsid w:val="00983209"/>
    <w:rsid w:val="0099051C"/>
    <w:rsid w:val="009F7B15"/>
    <w:rsid w:val="00A06363"/>
    <w:rsid w:val="00A07CA4"/>
    <w:rsid w:val="00A12918"/>
    <w:rsid w:val="00A15EFA"/>
    <w:rsid w:val="00AB7D5B"/>
    <w:rsid w:val="00AC7BAB"/>
    <w:rsid w:val="00AD34AF"/>
    <w:rsid w:val="00AE598C"/>
    <w:rsid w:val="00AF4270"/>
    <w:rsid w:val="00B013B6"/>
    <w:rsid w:val="00B037DF"/>
    <w:rsid w:val="00B32DED"/>
    <w:rsid w:val="00B5306A"/>
    <w:rsid w:val="00B55996"/>
    <w:rsid w:val="00BD2A38"/>
    <w:rsid w:val="00C272C3"/>
    <w:rsid w:val="00C759B1"/>
    <w:rsid w:val="00D07FDF"/>
    <w:rsid w:val="00D10DD4"/>
    <w:rsid w:val="00D22C44"/>
    <w:rsid w:val="00D42E3A"/>
    <w:rsid w:val="00D52C32"/>
    <w:rsid w:val="00D94FAC"/>
    <w:rsid w:val="00DB367A"/>
    <w:rsid w:val="00DB4146"/>
    <w:rsid w:val="00DC7285"/>
    <w:rsid w:val="00DD7C53"/>
    <w:rsid w:val="00DE2694"/>
    <w:rsid w:val="00DF2EBA"/>
    <w:rsid w:val="00DF77BF"/>
    <w:rsid w:val="00E3144B"/>
    <w:rsid w:val="00E552E5"/>
    <w:rsid w:val="00E633E3"/>
    <w:rsid w:val="00E976E5"/>
    <w:rsid w:val="00EA66A8"/>
    <w:rsid w:val="00F96050"/>
    <w:rsid w:val="00FA1C2D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D26CD"/>
  <w15:docId w15:val="{9189C03E-7A60-4345-85C2-CE841C62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7183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7183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7183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7183D"/>
    <w:rPr>
      <w:sz w:val="24"/>
      <w:szCs w:val="24"/>
    </w:rPr>
  </w:style>
  <w:style w:type="paragraph" w:styleId="BalloonText">
    <w:name w:val="Balloon Text"/>
    <w:basedOn w:val="Normal"/>
    <w:link w:val="BalloonTextChar"/>
    <w:rsid w:val="00971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183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C62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62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628A"/>
  </w:style>
  <w:style w:type="paragraph" w:styleId="CommentSubject">
    <w:name w:val="annotation subject"/>
    <w:basedOn w:val="CommentText"/>
    <w:next w:val="CommentText"/>
    <w:link w:val="CommentSubjectChar"/>
    <w:rsid w:val="006C628A"/>
    <w:rPr>
      <w:b/>
      <w:bCs/>
    </w:rPr>
  </w:style>
  <w:style w:type="character" w:customStyle="1" w:styleId="CommentSubjectChar">
    <w:name w:val="Comment Subject Char"/>
    <w:link w:val="CommentSubject"/>
    <w:rsid w:val="006C628A"/>
    <w:rPr>
      <w:b/>
      <w:bCs/>
    </w:rPr>
  </w:style>
  <w:style w:type="paragraph" w:styleId="Revision">
    <w:name w:val="Revision"/>
    <w:hidden/>
    <w:uiPriority w:val="99"/>
    <w:semiHidden/>
    <w:rsid w:val="00457FB4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D42E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42E3A"/>
  </w:style>
  <w:style w:type="character" w:styleId="FootnoteReference">
    <w:name w:val="footnote reference"/>
    <w:basedOn w:val="DefaultParagraphFont"/>
    <w:semiHidden/>
    <w:unhideWhenUsed/>
    <w:rsid w:val="00D42E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8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63F803B-A64D-4DD3-B51F-5EBCD633C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to Discussion Board Posts</vt:lpstr>
    </vt:vector>
  </TitlesOfParts>
  <Company>Liberty University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Discussion Board Posts</dc:title>
  <dc:creator>ddaniel</dc:creator>
  <cp:lastModifiedBy>Kingsley Nyakagwa</cp:lastModifiedBy>
  <cp:revision>7</cp:revision>
  <dcterms:created xsi:type="dcterms:W3CDTF">2020-11-19T10:22:00Z</dcterms:created>
  <dcterms:modified xsi:type="dcterms:W3CDTF">2020-11-19T17:54:00Z</dcterms:modified>
</cp:coreProperties>
</file>