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CF77E" w14:textId="31A3C87B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9"/>
        <w:gridCol w:w="3402"/>
      </w:tblGrid>
      <w:tr w:rsidR="00DC758B" w:rsidRPr="00DC758B" w14:paraId="1AA14EFE" w14:textId="77777777" w:rsidTr="00DC75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8F7976" w14:textId="77777777" w:rsidR="00DC758B" w:rsidRPr="00DC758B" w:rsidRDefault="00DC758B" w:rsidP="00DC7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5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Started on</w:t>
            </w:r>
          </w:p>
        </w:tc>
        <w:tc>
          <w:tcPr>
            <w:tcW w:w="0" w:type="auto"/>
            <w:vAlign w:val="center"/>
            <w:hideMark/>
          </w:tcPr>
          <w:p w14:paraId="523371CB" w14:textId="77777777" w:rsidR="00DC758B" w:rsidRPr="00DC758B" w:rsidRDefault="00DC758B" w:rsidP="00DC7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58B">
              <w:rPr>
                <w:rFonts w:ascii="Times New Roman" w:eastAsia="Times New Roman" w:hAnsi="Times New Roman" w:cs="Times New Roman"/>
                <w:sz w:val="24"/>
                <w:szCs w:val="24"/>
              </w:rPr>
              <w:t>Sunday, 29 August 2021, 6:31 PM</w:t>
            </w:r>
          </w:p>
        </w:tc>
      </w:tr>
      <w:tr w:rsidR="00DC758B" w:rsidRPr="00DC758B" w14:paraId="5F2BFECC" w14:textId="77777777" w:rsidTr="00DC75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601C5F" w14:textId="77777777" w:rsidR="00DC758B" w:rsidRPr="00DC758B" w:rsidRDefault="00DC758B" w:rsidP="00DC7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5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372D47E5" w14:textId="77777777" w:rsidR="00DC758B" w:rsidRPr="00DC758B" w:rsidRDefault="00DC758B" w:rsidP="00DC7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58B">
              <w:rPr>
                <w:rFonts w:ascii="Times New Roman" w:eastAsia="Times New Roman" w:hAnsi="Times New Roman" w:cs="Times New Roman"/>
                <w:sz w:val="24"/>
                <w:szCs w:val="24"/>
              </w:rPr>
              <w:t>Finished</w:t>
            </w:r>
          </w:p>
        </w:tc>
      </w:tr>
      <w:tr w:rsidR="00DC758B" w:rsidRPr="00DC758B" w14:paraId="34B7F17B" w14:textId="77777777" w:rsidTr="00DC75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DAB373" w14:textId="77777777" w:rsidR="00DC758B" w:rsidRPr="00DC758B" w:rsidRDefault="00DC758B" w:rsidP="00DC7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5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Completed on</w:t>
            </w:r>
          </w:p>
        </w:tc>
        <w:tc>
          <w:tcPr>
            <w:tcW w:w="0" w:type="auto"/>
            <w:vAlign w:val="center"/>
            <w:hideMark/>
          </w:tcPr>
          <w:p w14:paraId="2223065D" w14:textId="77777777" w:rsidR="00DC758B" w:rsidRPr="00DC758B" w:rsidRDefault="00DC758B" w:rsidP="00DC7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58B">
              <w:rPr>
                <w:rFonts w:ascii="Times New Roman" w:eastAsia="Times New Roman" w:hAnsi="Times New Roman" w:cs="Times New Roman"/>
                <w:sz w:val="24"/>
                <w:szCs w:val="24"/>
              </w:rPr>
              <w:t>Sunday, 29 August 2021, 6:37 PM</w:t>
            </w:r>
          </w:p>
        </w:tc>
      </w:tr>
      <w:tr w:rsidR="00DC758B" w:rsidRPr="00DC758B" w14:paraId="21A8611A" w14:textId="77777777" w:rsidTr="00DC75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B7D168" w14:textId="77777777" w:rsidR="00DC758B" w:rsidRPr="00DC758B" w:rsidRDefault="00DC758B" w:rsidP="00DC7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5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 taken</w:t>
            </w:r>
          </w:p>
        </w:tc>
        <w:tc>
          <w:tcPr>
            <w:tcW w:w="0" w:type="auto"/>
            <w:vAlign w:val="center"/>
            <w:hideMark/>
          </w:tcPr>
          <w:p w14:paraId="19E92E78" w14:textId="77777777" w:rsidR="00DC758B" w:rsidRPr="00DC758B" w:rsidRDefault="00DC758B" w:rsidP="00DC7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58B">
              <w:rPr>
                <w:rFonts w:ascii="Times New Roman" w:eastAsia="Times New Roman" w:hAnsi="Times New Roman" w:cs="Times New Roman"/>
                <w:sz w:val="24"/>
                <w:szCs w:val="24"/>
              </w:rPr>
              <w:t>6 mins 18 secs</w:t>
            </w:r>
          </w:p>
        </w:tc>
      </w:tr>
      <w:tr w:rsidR="00DC758B" w:rsidRPr="00DC758B" w14:paraId="0476AA36" w14:textId="77777777" w:rsidTr="00DC75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A1DC10" w14:textId="77777777" w:rsidR="00DC758B" w:rsidRPr="00DC758B" w:rsidRDefault="00DC758B" w:rsidP="00DC7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5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14:paraId="038445CE" w14:textId="77777777" w:rsidR="00DC758B" w:rsidRPr="00DC758B" w:rsidRDefault="00DC758B" w:rsidP="00DC7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58B">
              <w:rPr>
                <w:rFonts w:ascii="Times New Roman" w:eastAsia="Times New Roman" w:hAnsi="Times New Roman" w:cs="Times New Roman"/>
                <w:sz w:val="24"/>
                <w:szCs w:val="24"/>
              </w:rPr>
              <w:t>5.00/5.00</w:t>
            </w:r>
          </w:p>
        </w:tc>
      </w:tr>
      <w:tr w:rsidR="00DC758B" w:rsidRPr="00DC758B" w14:paraId="2671BED2" w14:textId="77777777" w:rsidTr="00DC758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6C79D6" w14:textId="77777777" w:rsidR="00DC758B" w:rsidRPr="00DC758B" w:rsidRDefault="00DC758B" w:rsidP="00DC7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75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14:paraId="778AE4A0" w14:textId="77777777" w:rsidR="00DC758B" w:rsidRPr="00DC758B" w:rsidRDefault="00DC758B" w:rsidP="00DC75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75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10.00</w:t>
            </w:r>
            <w:r w:rsidRPr="00DC758B">
              <w:rPr>
                <w:rFonts w:ascii="Times New Roman" w:eastAsia="Times New Roman" w:hAnsi="Times New Roman" w:cs="Times New Roman"/>
                <w:sz w:val="24"/>
                <w:szCs w:val="24"/>
              </w:rPr>
              <w:t> out of 10.00 (</w:t>
            </w:r>
            <w:r w:rsidRPr="00DC75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Pr="00DC758B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</w:tr>
    </w:tbl>
    <w:p w14:paraId="74B238F4" w14:textId="77777777" w:rsidR="00DC758B" w:rsidRPr="00DC758B" w:rsidRDefault="00DC758B" w:rsidP="00DC758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C758B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743FF175" w14:textId="77777777" w:rsidR="00DC758B" w:rsidRPr="00DC758B" w:rsidRDefault="00DC758B" w:rsidP="00DC75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</w:t>
      </w:r>
    </w:p>
    <w:p w14:paraId="541F096B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5B927B6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B3542C9" w14:textId="497BE8EE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6C12D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1" type="#_x0000_t75" style="width:1in;height:1in" o:ole="">
            <v:imagedata r:id="rId4" o:title=""/>
          </v:shape>
          <w:control r:id="rId5" w:name="DefaultOcxName" w:shapeid="_x0000_i1091"/>
        </w:object>
      </w: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55018C5" w14:textId="77777777" w:rsidR="00DC758B" w:rsidRPr="00DC758B" w:rsidRDefault="00DC758B" w:rsidP="00DC758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C75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CD3323B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 style of Greek used by writers from the time of Homer through Plato is called “Archaic Greek.”</w:t>
      </w:r>
    </w:p>
    <w:p w14:paraId="6D3AD43A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4ECAA43" w14:textId="54042040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BF8904F">
          <v:shape id="_x0000_i1090" type="#_x0000_t75" style="width:18pt;height:15.8pt" o:ole="">
            <v:imagedata r:id="rId6" o:title=""/>
          </v:shape>
          <w:control r:id="rId7" w:name="DefaultOcxName1" w:shapeid="_x0000_i1090"/>
        </w:object>
      </w: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064C831E" w14:textId="27446F22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9C4D4C8">
          <v:shape id="_x0000_i1089" type="#_x0000_t75" style="width:18pt;height:15.8pt" o:ole="">
            <v:imagedata r:id="rId8" o:title=""/>
          </v:shape>
          <w:control r:id="rId9" w:name="DefaultOcxName2" w:shapeid="_x0000_i1089"/>
        </w:object>
      </w: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DC758B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F23CB54" wp14:editId="1D60F3F0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715767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e4zLw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04EC0E8" w14:textId="77777777" w:rsidR="00DC758B" w:rsidRPr="00DC758B" w:rsidRDefault="00DC758B" w:rsidP="00DC758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C75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84B682A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Correct! The form of Greek used by writers from Homer (8th century B.C.) through Plato (4th century B.C.) is called “Classical Greek.”</w:t>
      </w:r>
    </w:p>
    <w:p w14:paraId="6FE7CB9A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2A7AC390" w14:textId="77777777" w:rsidR="00DC758B" w:rsidRPr="00DC758B" w:rsidRDefault="00DC758B" w:rsidP="00DC75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</w:t>
      </w:r>
    </w:p>
    <w:p w14:paraId="42AD4574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C4E3A53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0204B0F" w14:textId="739AD8D8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B3C4B15">
          <v:shape id="_x0000_i1088" type="#_x0000_t75" style="width:1in;height:1in" o:ole="">
            <v:imagedata r:id="rId4" o:title=""/>
          </v:shape>
          <w:control r:id="rId10" w:name="DefaultOcxName3" w:shapeid="_x0000_i1088"/>
        </w:object>
      </w: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1EC4E2C" w14:textId="77777777" w:rsidR="00DC758B" w:rsidRPr="00DC758B" w:rsidRDefault="00DC758B" w:rsidP="00DC758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C75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Question text</w:t>
      </w:r>
    </w:p>
    <w:p w14:paraId="417FD204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altered style of Greek that came to be used throughout the Hellenistic world?</w:t>
      </w:r>
    </w:p>
    <w:p w14:paraId="5FA8A9BC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48479AC" w14:textId="28A87C35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31917F4">
          <v:shape id="_x0000_i1087" type="#_x0000_t75" style="width:18pt;height:15.8pt" o:ole="">
            <v:imagedata r:id="rId6" o:title=""/>
          </v:shape>
          <w:control r:id="rId11" w:name="DefaultOcxName4" w:shapeid="_x0000_i1087"/>
        </w:object>
      </w: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a. Attic</w:t>
      </w:r>
    </w:p>
    <w:p w14:paraId="493C964C" w14:textId="0DE7977D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4B8D5BE">
          <v:shape id="_x0000_i1086" type="#_x0000_t75" style="width:18pt;height:15.8pt" o:ole="">
            <v:imagedata r:id="rId6" o:title=""/>
          </v:shape>
          <w:control r:id="rId12" w:name="DefaultOcxName5" w:shapeid="_x0000_i1086"/>
        </w:object>
      </w: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b. Ionic</w:t>
      </w:r>
    </w:p>
    <w:p w14:paraId="345EC125" w14:textId="42A23C5E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1EC954A">
          <v:shape id="_x0000_i1085" type="#_x0000_t75" style="width:18pt;height:15.8pt" o:ole="">
            <v:imagedata r:id="rId8" o:title=""/>
          </v:shape>
          <w:control r:id="rId13" w:name="DefaultOcxName6" w:shapeid="_x0000_i1085"/>
        </w:object>
      </w: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Koine</w:t>
      </w:r>
      <w:proofErr w:type="spellEnd"/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DC758B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C282BB9" wp14:editId="1FEF4244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6BA713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rX8gEAANQ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mdbrX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224729F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Correct!</w:t>
      </w:r>
    </w:p>
    <w:p w14:paraId="3B4E10DC" w14:textId="72A80165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C222B01">
          <v:shape id="_x0000_i1084" type="#_x0000_t75" style="width:18pt;height:15.8pt" o:ole="">
            <v:imagedata r:id="rId6" o:title=""/>
          </v:shape>
          <w:control r:id="rId14" w:name="DefaultOcxName7" w:shapeid="_x0000_i1084"/>
        </w:object>
      </w: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d. Doric</w:t>
      </w:r>
    </w:p>
    <w:p w14:paraId="3CE98C42" w14:textId="77777777" w:rsidR="00DC758B" w:rsidRPr="00DC758B" w:rsidRDefault="00DC758B" w:rsidP="00DC758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C75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6B68CA0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43DCF5D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spellStart"/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Koine</w:t>
      </w:r>
      <w:proofErr w:type="spellEnd"/>
    </w:p>
    <w:p w14:paraId="5248D237" w14:textId="77777777" w:rsidR="00DC758B" w:rsidRPr="00DC758B" w:rsidRDefault="00DC758B" w:rsidP="00DC75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3</w:t>
      </w:r>
    </w:p>
    <w:p w14:paraId="4EB560FF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F56E863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41DD7F5" w14:textId="46BF3AF5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5D89431">
          <v:shape id="_x0000_i1083" type="#_x0000_t75" style="width:1in;height:1in" o:ole="">
            <v:imagedata r:id="rId4" o:title=""/>
          </v:shape>
          <w:control r:id="rId15" w:name="DefaultOcxName8" w:shapeid="_x0000_i1083"/>
        </w:object>
      </w: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7F2C278" w14:textId="77777777" w:rsidR="00DC758B" w:rsidRPr="00DC758B" w:rsidRDefault="00DC758B" w:rsidP="00DC758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C75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71B6815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 study of Greek papyri confirms that the Greek of the New Testament was the “common language” of the first century.</w:t>
      </w:r>
    </w:p>
    <w:p w14:paraId="2174DC73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B39F40F" w14:textId="4DA1F90B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0B9D292">
          <v:shape id="_x0000_i1082" type="#_x0000_t75" style="width:18pt;height:15.8pt" o:ole="">
            <v:imagedata r:id="rId8" o:title=""/>
          </v:shape>
          <w:control r:id="rId16" w:name="DefaultOcxName9" w:shapeid="_x0000_i1082"/>
        </w:object>
      </w: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DC758B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3D022C6" wp14:editId="6A040E2F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8AE72D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Eh8gEAANQ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dSOOj5ib6w&#10;aeA2VguGGh0U27VCIoaTXYMPFZ968o+UGg7+AdX3IByuOj6lb4PnjTwKTHeCiHDoNDSse5ooimcc&#10;KQnMJtbDR2xYAGwjZjP3LfXpDrZJ7PObHc5vpvdRKAavyvl1yS+ruHSM0w1QnQ57CvG9xl6koJa5&#10;jUQKu4cQx62nLQl2eG+sZRwq654BzJmQLD7pHa1YY3Ng7YTjaPFX4KBD+inFwGNVy/BjC6SlsB8c&#10;9/9uOp+nOczJ/PX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OlAEh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954937B" w14:textId="403BB4B1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2D2E9CE">
          <v:shape id="_x0000_i1081" type="#_x0000_t75" style="width:18pt;height:15.8pt" o:ole="">
            <v:imagedata r:id="rId6" o:title=""/>
          </v:shape>
          <w:control r:id="rId17" w:name="DefaultOcxName10" w:shapeid="_x0000_i1081"/>
        </w:object>
      </w: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5CAA99B8" w14:textId="77777777" w:rsidR="00DC758B" w:rsidRPr="00DC758B" w:rsidRDefault="00DC758B" w:rsidP="00DC758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C75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7D7FEFD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Correct!</w:t>
      </w:r>
    </w:p>
    <w:p w14:paraId="545DECE7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32562E37" w14:textId="77777777" w:rsidR="00DC758B" w:rsidRPr="00DC758B" w:rsidRDefault="00DC758B" w:rsidP="00DC75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4</w:t>
      </w:r>
    </w:p>
    <w:p w14:paraId="2F37B4B8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071CCE4A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7229F62" w14:textId="2D1839CC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06088E9">
          <v:shape id="_x0000_i1080" type="#_x0000_t75" style="width:1in;height:1in" o:ole="">
            <v:imagedata r:id="rId4" o:title=""/>
          </v:shape>
          <w:control r:id="rId18" w:name="DefaultOcxName11" w:shapeid="_x0000_i1080"/>
        </w:object>
      </w: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6495CC7" w14:textId="77777777" w:rsidR="00DC758B" w:rsidRPr="00DC758B" w:rsidRDefault="00DC758B" w:rsidP="00DC758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C75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779009B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 earlier form of the Greek language is called “Linear B.”</w:t>
      </w:r>
    </w:p>
    <w:p w14:paraId="08190AA3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3B9B7E7" w14:textId="2F5AAB0F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2711CE6">
          <v:shape id="_x0000_i1079" type="#_x0000_t75" style="width:18pt;height:15.8pt" o:ole="">
            <v:imagedata r:id="rId8" o:title=""/>
          </v:shape>
          <w:control r:id="rId19" w:name="DefaultOcxName12" w:shapeid="_x0000_i1079"/>
        </w:object>
      </w: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DC758B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86E7D9F" wp14:editId="4EAD4CCD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D5A355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2AokG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6D0E498" w14:textId="37364422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1D5FCFB">
          <v:shape id="_x0000_i1078" type="#_x0000_t75" style="width:18pt;height:15.8pt" o:ole="">
            <v:imagedata r:id="rId6" o:title=""/>
          </v:shape>
          <w:control r:id="rId20" w:name="DefaultOcxName13" w:shapeid="_x0000_i1078"/>
        </w:object>
      </w: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56DE8697" w14:textId="77777777" w:rsidR="00DC758B" w:rsidRPr="00DC758B" w:rsidRDefault="00DC758B" w:rsidP="00DC758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C75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1DE33DC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Correct!</w:t>
      </w:r>
    </w:p>
    <w:p w14:paraId="34785311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07178C58" w14:textId="77777777" w:rsidR="00DC758B" w:rsidRPr="00DC758B" w:rsidRDefault="00DC758B" w:rsidP="00DC75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5</w:t>
      </w:r>
    </w:p>
    <w:p w14:paraId="2D6FC54A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3F08000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C6B4ADB" w14:textId="3E031B9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956CFDA">
          <v:shape id="_x0000_i1077" type="#_x0000_t75" style="width:1in;height:1in" o:ole="">
            <v:imagedata r:id="rId4" o:title=""/>
          </v:shape>
          <w:control r:id="rId21" w:name="DefaultOcxName14" w:shapeid="_x0000_i1077"/>
        </w:object>
      </w: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B2378A5" w14:textId="77777777" w:rsidR="00DC758B" w:rsidRPr="00DC758B" w:rsidRDefault="00DC758B" w:rsidP="00DC758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C75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AD8178E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The main purpose of learning Greek is:</w:t>
      </w:r>
    </w:p>
    <w:p w14:paraId="1F0C4C40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5D5E66D" w14:textId="5A7C3CC6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270872F">
          <v:shape id="_x0000_i1076" type="#_x0000_t75" style="width:18pt;height:15.8pt" o:ole="">
            <v:imagedata r:id="rId6" o:title=""/>
          </v:shape>
          <w:control r:id="rId22" w:name="DefaultOcxName15" w:shapeid="_x0000_i1076"/>
        </w:object>
      </w: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a. To discover what the New Testament “really says”</w:t>
      </w:r>
    </w:p>
    <w:p w14:paraId="69F5BFC2" w14:textId="26636363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1FEEE42">
          <v:shape id="_x0000_i1075" type="#_x0000_t75" style="width:18pt;height:15.8pt" o:ole="">
            <v:imagedata r:id="rId6" o:title=""/>
          </v:shape>
          <w:control r:id="rId23" w:name="DefaultOcxName16" w:shapeid="_x0000_i1075"/>
        </w:object>
      </w: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b. To illustrate theological points</w:t>
      </w:r>
    </w:p>
    <w:p w14:paraId="13CA5F5A" w14:textId="4F70759E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C071C82">
          <v:shape id="_x0000_i1074" type="#_x0000_t75" style="width:18pt;height:15.8pt" o:ole="">
            <v:imagedata r:id="rId8" o:title=""/>
          </v:shape>
          <w:control r:id="rId24" w:name="DefaultOcxName17" w:shapeid="_x0000_i1074"/>
        </w:object>
      </w: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c. To communicate more clearly the Word of God </w:t>
      </w:r>
      <w:r w:rsidRPr="00DC758B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7DDB2D2" wp14:editId="72AC75EA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F2F0B0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rkQbvABAADUAwAADgAAAAAAAAAAAAAAAAAuAgAAZHJzL2Uyb0RvYy54&#10;bWxQSwECLQAUAAYACAAAACEATKDpLNgAAAADAQAADwAAAAAAAAAAAAAAAABK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</w:p>
    <w:p w14:paraId="55B8CC6C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Correct!</w:t>
      </w:r>
    </w:p>
    <w:p w14:paraId="2D872513" w14:textId="52C9D610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F21E50D">
          <v:shape id="_x0000_i1073" type="#_x0000_t75" style="width:18pt;height:15.8pt" o:ole="">
            <v:imagedata r:id="rId6" o:title=""/>
          </v:shape>
          <w:control r:id="rId25" w:name="DefaultOcxName18" w:shapeid="_x0000_i1073"/>
        </w:object>
      </w: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d. To develop critical thinking skills</w:t>
      </w:r>
    </w:p>
    <w:p w14:paraId="34A61B93" w14:textId="77777777" w:rsidR="00DC758B" w:rsidRPr="00DC758B" w:rsidRDefault="00DC758B" w:rsidP="00DC758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C75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37CAFCA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Your answer is correct.</w:t>
      </w:r>
    </w:p>
    <w:p w14:paraId="4170CCF9" w14:textId="77777777" w:rsidR="00DC758B" w:rsidRPr="00DC758B" w:rsidRDefault="00DC758B" w:rsidP="00DC75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C758B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To communicate more clearly the Word of God</w:t>
      </w:r>
    </w:p>
    <w:p w14:paraId="1F743836" w14:textId="77777777" w:rsidR="00DC758B" w:rsidRPr="00DC758B" w:rsidRDefault="00DC758B" w:rsidP="00DC758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C758B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3667AFCE" w14:textId="77777777" w:rsidR="003E6F54" w:rsidRDefault="003E6F54"/>
    <w:sectPr w:rsidR="003E6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58B"/>
    <w:rsid w:val="003E6F54"/>
    <w:rsid w:val="00DC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EDB44"/>
  <w15:chartTrackingRefBased/>
  <w15:docId w15:val="{378FF464-D425-4617-A27F-A007814E9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C75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C758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C758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C758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C758B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C758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C758B"/>
    <w:rPr>
      <w:rFonts w:ascii="Arial" w:eastAsia="Times New Roman" w:hAnsi="Arial" w:cs="Arial"/>
      <w:vanish/>
      <w:sz w:val="16"/>
      <w:szCs w:val="16"/>
    </w:rPr>
  </w:style>
  <w:style w:type="character" w:customStyle="1" w:styleId="qno">
    <w:name w:val="qno"/>
    <w:basedOn w:val="DefaultParagraphFont"/>
    <w:rsid w:val="00DC758B"/>
  </w:style>
  <w:style w:type="character" w:customStyle="1" w:styleId="questionflagtext">
    <w:name w:val="questionflagtext"/>
    <w:basedOn w:val="DefaultParagraphFont"/>
    <w:rsid w:val="00DC758B"/>
  </w:style>
  <w:style w:type="character" w:customStyle="1" w:styleId="answernumber">
    <w:name w:val="answernumber"/>
    <w:basedOn w:val="DefaultParagraphFont"/>
    <w:rsid w:val="00DC758B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C758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C758B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5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6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9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1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25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73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1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565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10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9780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859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134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3008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410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0806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97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770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4101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117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201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3777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6733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675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1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78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3462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06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037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4002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2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5010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020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1624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0839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2574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8667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8347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31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096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9682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2409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956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67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98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329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2573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89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643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4191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789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688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581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8002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3745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69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39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005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176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128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1179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466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299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205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013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438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761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5223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680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5365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647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297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371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467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608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864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32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437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553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8685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769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2339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829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5098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9977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9291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830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9785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6470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5684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6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15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5301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305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control" Target="activeX/activeX15.xml"/><Relationship Id="rId7" Type="http://schemas.openxmlformats.org/officeDocument/2006/relationships/control" Target="activeX/activeX2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5" Type="http://schemas.openxmlformats.org/officeDocument/2006/relationships/control" Target="activeX/activeX1.xml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2021-10-15T18:54:00Z</dcterms:created>
  <dcterms:modified xsi:type="dcterms:W3CDTF">2021-10-15T18:54:00Z</dcterms:modified>
</cp:coreProperties>
</file>