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activeX/activeX85.xml" ContentType="application/vnd.ms-office.activeX+xml"/>
  <Override PartName="/word/activeX/activeX86.xml" ContentType="application/vnd.ms-office.activeX+xml"/>
  <Override PartName="/word/activeX/activeX87.xml" ContentType="application/vnd.ms-office.activeX+xml"/>
  <Override PartName="/word/activeX/activeX88.xml" ContentType="application/vnd.ms-office.activeX+xml"/>
  <Override PartName="/word/activeX/activeX89.xml" ContentType="application/vnd.ms-office.activeX+xml"/>
  <Override PartName="/word/activeX/activeX90.xml" ContentType="application/vnd.ms-office.activeX+xml"/>
  <Override PartName="/word/activeX/activeX91.xml" ContentType="application/vnd.ms-office.activeX+xml"/>
  <Override PartName="/word/activeX/activeX92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88"/>
        <w:gridCol w:w="4373"/>
      </w:tblGrid>
      <w:tr w:rsidR="00C52EA1" w:rsidRPr="00C52EA1" w14:paraId="0723A745" w14:textId="77777777" w:rsidTr="00C52EA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7B69E1" w14:textId="77777777" w:rsidR="00C52EA1" w:rsidRPr="00C52EA1" w:rsidRDefault="00C52EA1" w:rsidP="00C52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  <w:r w:rsidRPr="00C52EA1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Started on</w:t>
            </w:r>
          </w:p>
        </w:tc>
        <w:tc>
          <w:tcPr>
            <w:tcW w:w="0" w:type="auto"/>
            <w:vAlign w:val="center"/>
            <w:hideMark/>
          </w:tcPr>
          <w:p w14:paraId="3499B0E2" w14:textId="77777777" w:rsidR="00C52EA1" w:rsidRPr="00C52EA1" w:rsidRDefault="00C52EA1" w:rsidP="00C52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C52EA1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Sunday, 26 September 2021, 10:41 AM</w:t>
            </w:r>
          </w:p>
        </w:tc>
      </w:tr>
      <w:tr w:rsidR="00C52EA1" w:rsidRPr="00C52EA1" w14:paraId="6F07F97B" w14:textId="77777777" w:rsidTr="00C52EA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D4BB62" w14:textId="77777777" w:rsidR="00C52EA1" w:rsidRPr="00C52EA1" w:rsidRDefault="00C52EA1" w:rsidP="00C52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  <w:r w:rsidRPr="00C52EA1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State</w:t>
            </w:r>
          </w:p>
        </w:tc>
        <w:tc>
          <w:tcPr>
            <w:tcW w:w="0" w:type="auto"/>
            <w:vAlign w:val="center"/>
            <w:hideMark/>
          </w:tcPr>
          <w:p w14:paraId="65259D14" w14:textId="77777777" w:rsidR="00C52EA1" w:rsidRPr="00C52EA1" w:rsidRDefault="00C52EA1" w:rsidP="00C52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C52EA1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Finished</w:t>
            </w:r>
          </w:p>
        </w:tc>
      </w:tr>
      <w:tr w:rsidR="00C52EA1" w:rsidRPr="00C52EA1" w14:paraId="4F423D22" w14:textId="77777777" w:rsidTr="00C52EA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FACF22" w14:textId="77777777" w:rsidR="00C52EA1" w:rsidRPr="00C52EA1" w:rsidRDefault="00C52EA1" w:rsidP="00C52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  <w:r w:rsidRPr="00C52EA1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Completed on</w:t>
            </w:r>
          </w:p>
        </w:tc>
        <w:tc>
          <w:tcPr>
            <w:tcW w:w="0" w:type="auto"/>
            <w:vAlign w:val="center"/>
            <w:hideMark/>
          </w:tcPr>
          <w:p w14:paraId="73E9111B" w14:textId="77777777" w:rsidR="00C52EA1" w:rsidRPr="00C52EA1" w:rsidRDefault="00C52EA1" w:rsidP="00C52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C52EA1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Sunday, 26 September 2021, 10:50 AM</w:t>
            </w:r>
          </w:p>
        </w:tc>
      </w:tr>
      <w:tr w:rsidR="00C52EA1" w:rsidRPr="00C52EA1" w14:paraId="526DBF97" w14:textId="77777777" w:rsidTr="00C52EA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3012CD" w14:textId="77777777" w:rsidR="00C52EA1" w:rsidRPr="00C52EA1" w:rsidRDefault="00C52EA1" w:rsidP="00C52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  <w:r w:rsidRPr="00C52EA1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Time taken</w:t>
            </w:r>
          </w:p>
        </w:tc>
        <w:tc>
          <w:tcPr>
            <w:tcW w:w="0" w:type="auto"/>
            <w:vAlign w:val="center"/>
            <w:hideMark/>
          </w:tcPr>
          <w:p w14:paraId="3E4E06F5" w14:textId="77777777" w:rsidR="00C52EA1" w:rsidRPr="00C52EA1" w:rsidRDefault="00C52EA1" w:rsidP="00C52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C52EA1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8 mins 55 secs</w:t>
            </w:r>
          </w:p>
        </w:tc>
      </w:tr>
      <w:tr w:rsidR="00C52EA1" w:rsidRPr="00C52EA1" w14:paraId="3C6DD7D9" w14:textId="77777777" w:rsidTr="00C52EA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5BF4D9" w14:textId="77777777" w:rsidR="00C52EA1" w:rsidRPr="00C52EA1" w:rsidRDefault="00C52EA1" w:rsidP="00C52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  <w:r w:rsidRPr="00C52EA1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Marks</w:t>
            </w:r>
          </w:p>
        </w:tc>
        <w:tc>
          <w:tcPr>
            <w:tcW w:w="0" w:type="auto"/>
            <w:vAlign w:val="center"/>
            <w:hideMark/>
          </w:tcPr>
          <w:p w14:paraId="7DCCFF5F" w14:textId="77777777" w:rsidR="00C52EA1" w:rsidRPr="00C52EA1" w:rsidRDefault="00C52EA1" w:rsidP="00C52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C52EA1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20.00/20.00</w:t>
            </w:r>
          </w:p>
        </w:tc>
      </w:tr>
      <w:tr w:rsidR="00C52EA1" w:rsidRPr="00C52EA1" w14:paraId="552E80AA" w14:textId="77777777" w:rsidTr="00C52EA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FE6EE1" w14:textId="77777777" w:rsidR="00C52EA1" w:rsidRPr="00C52EA1" w:rsidRDefault="00C52EA1" w:rsidP="00C52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  <w:r w:rsidRPr="00C52EA1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Grade</w:t>
            </w:r>
          </w:p>
        </w:tc>
        <w:tc>
          <w:tcPr>
            <w:tcW w:w="0" w:type="auto"/>
            <w:vAlign w:val="center"/>
            <w:hideMark/>
          </w:tcPr>
          <w:p w14:paraId="27F09FC8" w14:textId="77777777" w:rsidR="00C52EA1" w:rsidRPr="00C52EA1" w:rsidRDefault="00C52EA1" w:rsidP="00C52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C52EA1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10.00</w:t>
            </w:r>
            <w:r w:rsidRPr="00C52EA1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out of 10.00 (</w:t>
            </w:r>
            <w:r w:rsidRPr="00C52EA1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100</w:t>
            </w:r>
            <w:r w:rsidRPr="00C52EA1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%)</w:t>
            </w:r>
          </w:p>
        </w:tc>
      </w:tr>
    </w:tbl>
    <w:p w14:paraId="740ADEC2" w14:textId="77777777" w:rsidR="00C52EA1" w:rsidRPr="00C52EA1" w:rsidRDefault="00C52EA1" w:rsidP="00C52EA1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C52EA1">
        <w:rPr>
          <w:rFonts w:ascii="Arial" w:eastAsia="Times New Roman" w:hAnsi="Arial" w:cs="Arial"/>
          <w:vanish/>
          <w:sz w:val="16"/>
          <w:szCs w:val="16"/>
        </w:rPr>
        <w:t>Top of Form</w:t>
      </w:r>
    </w:p>
    <w:p w14:paraId="6010B2FC" w14:textId="77777777" w:rsidR="00C52EA1" w:rsidRPr="00C52EA1" w:rsidRDefault="00C52EA1" w:rsidP="00C52E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</w:t>
      </w:r>
    </w:p>
    <w:p w14:paraId="7BAF46C8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0E3B73AD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19D161A2" w14:textId="602523BD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A8A42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340" type="#_x0000_t75" style="width:1in;height:1in" o:ole="">
            <v:imagedata r:id="rId4" o:title=""/>
          </v:shape>
          <w:control r:id="rId5" w:name="DefaultOcxName" w:shapeid="_x0000_i1340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109B36A8" w14:textId="77777777" w:rsidR="00C52EA1" w:rsidRPr="00C52EA1" w:rsidRDefault="00C52EA1" w:rsidP="00C52EA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52E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2D8C845A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Which case, number and gender </w:t>
      </w:r>
      <w:proofErr w:type="gramStart"/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is</w:t>
      </w:r>
      <w:proofErr w:type="gramEnd"/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the following Greek pronoun: ᾧ?</w:t>
      </w:r>
    </w:p>
    <w:p w14:paraId="02BE48D1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58FC1E6A" w14:textId="55B15A7E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51A2473">
          <v:shape id="_x0000_i1339" type="#_x0000_t75" style="width:18pt;height:15.6pt" o:ole="">
            <v:imagedata r:id="rId6" o:title=""/>
          </v:shape>
          <w:control r:id="rId7" w:name="DefaultOcxName1" w:shapeid="_x0000_i1339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a. Accusative plural, neuter</w:t>
      </w:r>
    </w:p>
    <w:p w14:paraId="5B27B3F5" w14:textId="6E383F5A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6F510AA">
          <v:shape id="_x0000_i1338" type="#_x0000_t75" style="width:18pt;height:15.6pt" o:ole="">
            <v:imagedata r:id="rId6" o:title=""/>
          </v:shape>
          <w:control r:id="rId8" w:name="DefaultOcxName2" w:shapeid="_x0000_i1338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b. Accusative plural, feminine</w:t>
      </w:r>
    </w:p>
    <w:p w14:paraId="1D2F9A9E" w14:textId="6F040B39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28D2F23">
          <v:shape id="_x0000_i1337" type="#_x0000_t75" style="width:18pt;height:15.6pt" o:ole="">
            <v:imagedata r:id="rId6" o:title=""/>
          </v:shape>
          <w:control r:id="rId9" w:name="DefaultOcxName3" w:shapeid="_x0000_i1337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c. Genitive singular, feminine</w:t>
      </w:r>
    </w:p>
    <w:p w14:paraId="464B665B" w14:textId="45D4E7F6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D562257">
          <v:shape id="_x0000_i1336" type="#_x0000_t75" style="width:18pt;height:15.6pt" o:ole="">
            <v:imagedata r:id="rId10" o:title=""/>
          </v:shape>
          <w:control r:id="rId11" w:name="DefaultOcxName4" w:shapeid="_x0000_i1336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d. Dative singular, masculine </w:t>
      </w:r>
      <w:r w:rsidRPr="00C52EA1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2C70282B" wp14:editId="24183EAA">
                <wp:extent cx="304800" cy="304800"/>
                <wp:effectExtent l="0" t="0" r="0" b="0"/>
                <wp:docPr id="20" name="Rectangle 20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389A4B7" id="Rectangle 20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BSUFE5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55A28B6C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57CB8A52" w14:textId="77777777" w:rsidR="00C52EA1" w:rsidRPr="00C52EA1" w:rsidRDefault="00C52EA1" w:rsidP="00C52EA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52E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36864EB2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5985D383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Dative singular, masculine</w:t>
      </w:r>
    </w:p>
    <w:p w14:paraId="7E10220D" w14:textId="77777777" w:rsidR="00C52EA1" w:rsidRPr="00C52EA1" w:rsidRDefault="00C52EA1" w:rsidP="00C52E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2</w:t>
      </w:r>
    </w:p>
    <w:p w14:paraId="4BF74847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89CB9DC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5F93269B" w14:textId="79E66634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65C1B4D0">
          <v:shape id="_x0000_i1335" type="#_x0000_t75" style="width:1in;height:1in" o:ole="">
            <v:imagedata r:id="rId4" o:title=""/>
          </v:shape>
          <w:control r:id="rId12" w:name="DefaultOcxName5" w:shapeid="_x0000_i1335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2B3CE18D" w14:textId="77777777" w:rsidR="00C52EA1" w:rsidRPr="00C52EA1" w:rsidRDefault="00C52EA1" w:rsidP="00C52EA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52E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59A59E83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Which case, number and gender </w:t>
      </w:r>
      <w:proofErr w:type="gramStart"/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is</w:t>
      </w:r>
      <w:proofErr w:type="gramEnd"/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the following Greek relative pronoun: </w:t>
      </w:r>
      <w:proofErr w:type="spellStart"/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οἷς</w:t>
      </w:r>
      <w:proofErr w:type="spellEnd"/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41BEDB96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51FAD4B8" w14:textId="41042CDA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3427C6F">
          <v:shape id="_x0000_i1334" type="#_x0000_t75" style="width:18pt;height:15.6pt" o:ole="">
            <v:imagedata r:id="rId6" o:title=""/>
          </v:shape>
          <w:control r:id="rId13" w:name="DefaultOcxName6" w:shapeid="_x0000_i1334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a. Accusative plural, feminine</w:t>
      </w:r>
    </w:p>
    <w:p w14:paraId="1EBF7EC6" w14:textId="19C2934C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8AC853E">
          <v:shape id="_x0000_i1333" type="#_x0000_t75" style="width:18pt;height:15.6pt" o:ole="">
            <v:imagedata r:id="rId6" o:title=""/>
          </v:shape>
          <w:control r:id="rId14" w:name="DefaultOcxName7" w:shapeid="_x0000_i1333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b. Genitive singular, feminine</w:t>
      </w:r>
    </w:p>
    <w:p w14:paraId="336F22EF" w14:textId="1FC94636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D8069F9">
          <v:shape id="_x0000_i1332" type="#_x0000_t75" style="width:18pt;height:15.6pt" o:ole="">
            <v:imagedata r:id="rId10" o:title=""/>
          </v:shape>
          <w:control r:id="rId15" w:name="DefaultOcxName8" w:shapeid="_x0000_i1332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c. Dative plural, masculine </w:t>
      </w:r>
      <w:r w:rsidRPr="00C52EA1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526E561D" wp14:editId="499AECDA">
                <wp:extent cx="304800" cy="304800"/>
                <wp:effectExtent l="0" t="0" r="0" b="0"/>
                <wp:docPr id="19" name="Rectangle 19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717ED94" id="Rectangle 19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CbtJEe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499BFCB8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003B0D24" w14:textId="6F520859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DEA7C83">
          <v:shape id="_x0000_i1331" type="#_x0000_t75" style="width:18pt;height:15.6pt" o:ole="">
            <v:imagedata r:id="rId6" o:title=""/>
          </v:shape>
          <w:control r:id="rId16" w:name="DefaultOcxName9" w:shapeid="_x0000_i1331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d. Accusative plural, neuter</w:t>
      </w:r>
    </w:p>
    <w:p w14:paraId="7473DFF0" w14:textId="77777777" w:rsidR="00C52EA1" w:rsidRPr="00C52EA1" w:rsidRDefault="00C52EA1" w:rsidP="00C52EA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52E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1C62ED6E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1A3B64C3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Dative plural, masculine</w:t>
      </w:r>
    </w:p>
    <w:p w14:paraId="73955179" w14:textId="77777777" w:rsidR="00C52EA1" w:rsidRPr="00C52EA1" w:rsidRDefault="00C52EA1" w:rsidP="00C52E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3</w:t>
      </w:r>
    </w:p>
    <w:p w14:paraId="4263777B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7CEB9281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7460637C" w14:textId="603CF3B8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7B78F98">
          <v:shape id="_x0000_i1330" type="#_x0000_t75" style="width:1in;height:1in" o:ole="">
            <v:imagedata r:id="rId4" o:title=""/>
          </v:shape>
          <w:control r:id="rId17" w:name="DefaultOcxName10" w:shapeid="_x0000_i1330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30D5795E" w14:textId="77777777" w:rsidR="00C52EA1" w:rsidRPr="00C52EA1" w:rsidRDefault="00C52EA1" w:rsidP="00C52EA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52E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089DE597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Which case, number and gender </w:t>
      </w:r>
      <w:proofErr w:type="gramStart"/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is</w:t>
      </w:r>
      <w:proofErr w:type="gramEnd"/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the following Greek pronoun: </w:t>
      </w:r>
      <w:proofErr w:type="spellStart"/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ἧς</w:t>
      </w:r>
      <w:proofErr w:type="spellEnd"/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2C7D8E8D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67D26FA4" w14:textId="287AD3E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80CAA89">
          <v:shape id="_x0000_i1329" type="#_x0000_t75" style="width:18pt;height:15.6pt" o:ole="">
            <v:imagedata r:id="rId6" o:title=""/>
          </v:shape>
          <w:control r:id="rId18" w:name="DefaultOcxName11" w:shapeid="_x0000_i1329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a. Genitive singular, neuter</w:t>
      </w:r>
    </w:p>
    <w:p w14:paraId="0F11DE2B" w14:textId="7798BC41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8F72E52">
          <v:shape id="_x0000_i1328" type="#_x0000_t75" style="width:18pt;height:15.6pt" o:ole="">
            <v:imagedata r:id="rId6" o:title=""/>
          </v:shape>
          <w:control r:id="rId19" w:name="DefaultOcxName12" w:shapeid="_x0000_i1328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b. Nominative plural, feminine</w:t>
      </w:r>
    </w:p>
    <w:p w14:paraId="3B84C733" w14:textId="0CB0C70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DB8F6DA">
          <v:shape id="_x0000_i1327" type="#_x0000_t75" style="width:18pt;height:15.6pt" o:ole="">
            <v:imagedata r:id="rId6" o:title=""/>
          </v:shape>
          <w:control r:id="rId20" w:name="DefaultOcxName13" w:shapeid="_x0000_i1327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c. Accusative plural, neuter</w:t>
      </w:r>
    </w:p>
    <w:p w14:paraId="6FDAD67A" w14:textId="0F63B0DB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BE2D4B9">
          <v:shape id="_x0000_i1326" type="#_x0000_t75" style="width:18pt;height:15.6pt" o:ole="">
            <v:imagedata r:id="rId10" o:title=""/>
          </v:shape>
          <w:control r:id="rId21" w:name="DefaultOcxName14" w:shapeid="_x0000_i1326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d. Genitive singular, feminine </w:t>
      </w:r>
      <w:r w:rsidRPr="00C52EA1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28079AA5" wp14:editId="0E836029">
                <wp:extent cx="304800" cy="304800"/>
                <wp:effectExtent l="0" t="0" r="0" b="0"/>
                <wp:docPr id="18" name="Rectangle 18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011DD4F" id="Rectangle 18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CoPRVg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3962F630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248B709F" w14:textId="77777777" w:rsidR="00C52EA1" w:rsidRPr="00C52EA1" w:rsidRDefault="00C52EA1" w:rsidP="00C52EA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52E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Feedback</w:t>
      </w:r>
    </w:p>
    <w:p w14:paraId="146C4DCB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19F129E8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Genitive singular, feminine</w:t>
      </w:r>
    </w:p>
    <w:p w14:paraId="53E175DB" w14:textId="77777777" w:rsidR="00C52EA1" w:rsidRPr="00C52EA1" w:rsidRDefault="00C52EA1" w:rsidP="00C52E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4</w:t>
      </w:r>
    </w:p>
    <w:p w14:paraId="0B7344D4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0242C91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66CE8F50" w14:textId="3E9409B3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6C472D3">
          <v:shape id="_x0000_i1325" type="#_x0000_t75" style="width:1in;height:1in" o:ole="">
            <v:imagedata r:id="rId4" o:title=""/>
          </v:shape>
          <w:control r:id="rId22" w:name="DefaultOcxName15" w:shapeid="_x0000_i1325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1D5CEBB2" w14:textId="77777777" w:rsidR="00C52EA1" w:rsidRPr="00C52EA1" w:rsidRDefault="00C52EA1" w:rsidP="00C52EA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52E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10CADA44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best translation for the word </w:t>
      </w:r>
      <w:proofErr w:type="spellStart"/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ἀλήθει</w:t>
      </w:r>
      <w:proofErr w:type="spellEnd"/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α, -ας, ἡ?</w:t>
      </w:r>
    </w:p>
    <w:p w14:paraId="51242AEF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738FF08F" w14:textId="59EA44C0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975DC0B">
          <v:shape id="_x0000_i1324" type="#_x0000_t75" style="width:18pt;height:15.6pt" o:ole="">
            <v:imagedata r:id="rId6" o:title=""/>
          </v:shape>
          <w:control r:id="rId23" w:name="DefaultOcxName16" w:shapeid="_x0000_i1324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a. Woman, wife</w:t>
      </w:r>
    </w:p>
    <w:p w14:paraId="740C80B4" w14:textId="10BC7E61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9879891">
          <v:shape id="_x0000_i1323" type="#_x0000_t75" style="width:18pt;height:15.6pt" o:ole="">
            <v:imagedata r:id="rId6" o:title=""/>
          </v:shape>
          <w:control r:id="rId24" w:name="DefaultOcxName17" w:shapeid="_x0000_i1323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b. Of herself</w:t>
      </w:r>
    </w:p>
    <w:p w14:paraId="1EB262D1" w14:textId="0B48CC09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1F4D535">
          <v:shape id="_x0000_i1322" type="#_x0000_t75" style="width:18pt;height:15.6pt" o:ole="">
            <v:imagedata r:id="rId6" o:title=""/>
          </v:shape>
          <w:control r:id="rId25" w:name="DefaultOcxName18" w:shapeid="_x0000_i1322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c. Seven</w:t>
      </w:r>
    </w:p>
    <w:p w14:paraId="3C85B548" w14:textId="3BCCED8C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8A4269F">
          <v:shape id="_x0000_i1321" type="#_x0000_t75" style="width:18pt;height:15.6pt" o:ole="">
            <v:imagedata r:id="rId10" o:title=""/>
          </v:shape>
          <w:control r:id="rId26" w:name="DefaultOcxName19" w:shapeid="_x0000_i1321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d. Truth </w:t>
      </w:r>
      <w:r w:rsidRPr="00C52EA1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5C6A8FD4" wp14:editId="70589ED5">
                <wp:extent cx="304800" cy="304800"/>
                <wp:effectExtent l="0" t="0" r="0" b="0"/>
                <wp:docPr id="17" name="Rectangle 17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CCB7E70" id="Rectangle 17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BqwT2A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70885E53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3A9787D2" w14:textId="77777777" w:rsidR="00C52EA1" w:rsidRPr="00C52EA1" w:rsidRDefault="00C52EA1" w:rsidP="00C52EA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52E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62424BE5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24666A68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Truth</w:t>
      </w:r>
    </w:p>
    <w:p w14:paraId="080CE5EF" w14:textId="77777777" w:rsidR="00C52EA1" w:rsidRPr="00C52EA1" w:rsidRDefault="00C52EA1" w:rsidP="00C52E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5</w:t>
      </w:r>
    </w:p>
    <w:p w14:paraId="71DDC69B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4191EC5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32BE4C26" w14:textId="6BC3EF44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F1CB1B2">
          <v:shape id="_x0000_i1320" type="#_x0000_t75" style="width:1in;height:1in" o:ole="">
            <v:imagedata r:id="rId4" o:title=""/>
          </v:shape>
          <w:control r:id="rId27" w:name="DefaultOcxName20" w:shapeid="_x0000_i1320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497C2CD0" w14:textId="77777777" w:rsidR="00C52EA1" w:rsidRPr="00C52EA1" w:rsidRDefault="00C52EA1" w:rsidP="00C52EA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52E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3BD00DB1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 xml:space="preserve">Which case, number and gender </w:t>
      </w:r>
      <w:proofErr w:type="gramStart"/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is</w:t>
      </w:r>
      <w:proofErr w:type="gramEnd"/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the following Greek pronoun: αἳ?</w:t>
      </w:r>
    </w:p>
    <w:p w14:paraId="37AA08E2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112387D1" w14:textId="4FCC086F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AD9F945">
          <v:shape id="_x0000_i1319" type="#_x0000_t75" style="width:18pt;height:15.6pt" o:ole="">
            <v:imagedata r:id="rId6" o:title=""/>
          </v:shape>
          <w:control r:id="rId28" w:name="DefaultOcxName21" w:shapeid="_x0000_i1319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a. Dative singular, masculine</w:t>
      </w:r>
    </w:p>
    <w:p w14:paraId="1B1E1BDE" w14:textId="67CFB271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73C8C6E">
          <v:shape id="_x0000_i1318" type="#_x0000_t75" style="width:18pt;height:15.6pt" o:ole="">
            <v:imagedata r:id="rId6" o:title=""/>
          </v:shape>
          <w:control r:id="rId29" w:name="DefaultOcxName22" w:shapeid="_x0000_i1318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b. Dative singular, neuter</w:t>
      </w:r>
    </w:p>
    <w:p w14:paraId="6D1FDD4D" w14:textId="67F236E4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8E432ED">
          <v:shape id="_x0000_i1317" type="#_x0000_t75" style="width:18pt;height:15.6pt" o:ole="">
            <v:imagedata r:id="rId6" o:title=""/>
          </v:shape>
          <w:control r:id="rId30" w:name="DefaultOcxName23" w:shapeid="_x0000_i1317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c. Nominative singular, feminine</w:t>
      </w:r>
    </w:p>
    <w:p w14:paraId="7A79C203" w14:textId="3DC21308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5827535">
          <v:shape id="_x0000_i1316" type="#_x0000_t75" style="width:18pt;height:15.6pt" o:ole="">
            <v:imagedata r:id="rId10" o:title=""/>
          </v:shape>
          <w:control r:id="rId31" w:name="DefaultOcxName24" w:shapeid="_x0000_i1316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d. Nominative plural, feminine </w:t>
      </w:r>
      <w:r w:rsidRPr="00C52EA1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78D73430" wp14:editId="49B1D8D4">
                <wp:extent cx="304800" cy="304800"/>
                <wp:effectExtent l="0" t="0" r="0" b="0"/>
                <wp:docPr id="16" name="Rectangle 16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6B1E191" id="Rectangle 16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BZSLn+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2C14F4C9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3AFF9B10" w14:textId="77777777" w:rsidR="00C52EA1" w:rsidRPr="00C52EA1" w:rsidRDefault="00C52EA1" w:rsidP="00C52EA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52E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7AEC78B2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5CDF343B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Nominative plural, feminine</w:t>
      </w:r>
    </w:p>
    <w:p w14:paraId="79E3A71A" w14:textId="77777777" w:rsidR="00C52EA1" w:rsidRPr="00C52EA1" w:rsidRDefault="00C52EA1" w:rsidP="00C52E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6</w:t>
      </w:r>
    </w:p>
    <w:p w14:paraId="2D8E9153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5169E0D0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65E26639" w14:textId="5C4592CB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2FA0FA5">
          <v:shape id="_x0000_i1315" type="#_x0000_t75" style="width:1in;height:1in" o:ole="">
            <v:imagedata r:id="rId4" o:title=""/>
          </v:shape>
          <w:control r:id="rId32" w:name="DefaultOcxName25" w:shapeid="_x0000_i1315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397890AB" w14:textId="77777777" w:rsidR="00C52EA1" w:rsidRPr="00C52EA1" w:rsidRDefault="00C52EA1" w:rsidP="00C52EA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52E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6152C28A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best translation for the word </w:t>
      </w:r>
      <w:proofErr w:type="spellStart"/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κεφ</w:t>
      </w:r>
      <w:proofErr w:type="spellEnd"/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αλή, -</w:t>
      </w:r>
      <w:proofErr w:type="spellStart"/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ῆς</w:t>
      </w:r>
      <w:proofErr w:type="spellEnd"/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, ἡ?</w:t>
      </w:r>
    </w:p>
    <w:p w14:paraId="3EFE20D8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363EC9D9" w14:textId="6EDF6D11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E3710AB">
          <v:shape id="_x0000_i1314" type="#_x0000_t75" style="width:18pt;height:15.6pt" o:ole="">
            <v:imagedata r:id="rId6" o:title=""/>
          </v:shape>
          <w:control r:id="rId33" w:name="DefaultOcxName26" w:shapeid="_x0000_i1314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a. Seven</w:t>
      </w:r>
    </w:p>
    <w:p w14:paraId="21D25955" w14:textId="26E79E9F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1876756">
          <v:shape id="_x0000_i1313" type="#_x0000_t75" style="width:18pt;height:15.6pt" o:ole="">
            <v:imagedata r:id="rId10" o:title=""/>
          </v:shape>
          <w:control r:id="rId34" w:name="DefaultOcxName27" w:shapeid="_x0000_i1313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b. Head </w:t>
      </w:r>
      <w:r w:rsidRPr="00C52EA1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6294016B" wp14:editId="0885FE2B">
                <wp:extent cx="304800" cy="304800"/>
                <wp:effectExtent l="0" t="0" r="0" b="0"/>
                <wp:docPr id="15" name="Rectangle 15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E1B746E" id="Rectangle 15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AM0zR9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1DB9E101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7EF9B601" w14:textId="6752A1FE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3074208">
          <v:shape id="_x0000_i1312" type="#_x0000_t75" style="width:18pt;height:15.6pt" o:ole="">
            <v:imagedata r:id="rId6" o:title=""/>
          </v:shape>
          <w:control r:id="rId35" w:name="DefaultOcxName28" w:shapeid="_x0000_i1312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c. Foot</w:t>
      </w:r>
    </w:p>
    <w:p w14:paraId="4CC851FA" w14:textId="03EBD113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87D16C8">
          <v:shape id="_x0000_i1311" type="#_x0000_t75" style="width:18pt;height:15.6pt" o:ole="">
            <v:imagedata r:id="rId6" o:title=""/>
          </v:shape>
          <w:control r:id="rId36" w:name="DefaultOcxName29" w:shapeid="_x0000_i1311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d. Hand</w:t>
      </w:r>
    </w:p>
    <w:p w14:paraId="3BFDC959" w14:textId="77777777" w:rsidR="00C52EA1" w:rsidRPr="00C52EA1" w:rsidRDefault="00C52EA1" w:rsidP="00C52EA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52E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122239E5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4613C282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Head</w:t>
      </w:r>
    </w:p>
    <w:p w14:paraId="7F19D787" w14:textId="77777777" w:rsidR="00C52EA1" w:rsidRPr="00C52EA1" w:rsidRDefault="00C52EA1" w:rsidP="00C52E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7</w:t>
      </w:r>
    </w:p>
    <w:p w14:paraId="1D6E623C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Correct</w:t>
      </w:r>
    </w:p>
    <w:p w14:paraId="2EBB6BF1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6728D5B7" w14:textId="405C92D6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1DFC362">
          <v:shape id="_x0000_i1310" type="#_x0000_t75" style="width:1in;height:1in" o:ole="">
            <v:imagedata r:id="rId4" o:title=""/>
          </v:shape>
          <w:control r:id="rId37" w:name="DefaultOcxName30" w:shapeid="_x0000_i1310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249BAD2A" w14:textId="77777777" w:rsidR="00C52EA1" w:rsidRPr="00C52EA1" w:rsidRDefault="00C52EA1" w:rsidP="00C52EA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52E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034EFC61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best translation for the word </w:t>
      </w:r>
      <w:proofErr w:type="spellStart"/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χείρ</w:t>
      </w:r>
      <w:proofErr w:type="spellEnd"/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χειρός</w:t>
      </w:r>
      <w:proofErr w:type="spellEnd"/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, ἡ?</w:t>
      </w:r>
    </w:p>
    <w:p w14:paraId="0834B9BB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69C60005" w14:textId="657E9069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0576070">
          <v:shape id="_x0000_i1309" type="#_x0000_t75" style="width:18pt;height:15.6pt" o:ole="">
            <v:imagedata r:id="rId6" o:title=""/>
          </v:shape>
          <w:control r:id="rId38" w:name="DefaultOcxName31" w:shapeid="_x0000_i1309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a. Foot</w:t>
      </w:r>
    </w:p>
    <w:p w14:paraId="6BFB9C6B" w14:textId="0D7B9424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31BA0BA">
          <v:shape id="_x0000_i1308" type="#_x0000_t75" style="width:18pt;height:15.6pt" o:ole="">
            <v:imagedata r:id="rId10" o:title=""/>
          </v:shape>
          <w:control r:id="rId39" w:name="DefaultOcxName32" w:shapeid="_x0000_i1308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b. Hand </w:t>
      </w:r>
      <w:r w:rsidRPr="00C52EA1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25F1B299" wp14:editId="57B7AA4D">
                <wp:extent cx="304800" cy="304800"/>
                <wp:effectExtent l="0" t="0" r="0" b="0"/>
                <wp:docPr id="14" name="Rectangle 14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AAF62D5" id="Rectangle 14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A/WrAD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2EAC92E8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2D8CA6A0" w14:textId="1C6F1D0C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45D65CF">
          <v:shape id="_x0000_i1307" type="#_x0000_t75" style="width:18pt;height:15.6pt" o:ole="">
            <v:imagedata r:id="rId6" o:title=""/>
          </v:shape>
          <w:control r:id="rId40" w:name="DefaultOcxName33" w:shapeid="_x0000_i1307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c. Promise</w:t>
      </w:r>
    </w:p>
    <w:p w14:paraId="07E10186" w14:textId="1217EE96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E1781F4">
          <v:shape id="_x0000_i1306" type="#_x0000_t75" style="width:18pt;height:15.6pt" o:ole="">
            <v:imagedata r:id="rId6" o:title=""/>
          </v:shape>
          <w:control r:id="rId41" w:name="DefaultOcxName34" w:shapeid="_x0000_i1306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d. Ship, boat</w:t>
      </w:r>
    </w:p>
    <w:p w14:paraId="5E042A66" w14:textId="77777777" w:rsidR="00C52EA1" w:rsidRPr="00C52EA1" w:rsidRDefault="00C52EA1" w:rsidP="00C52EA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52E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60DB7826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5E9D35A0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Hand</w:t>
      </w:r>
    </w:p>
    <w:p w14:paraId="501F2393" w14:textId="77777777" w:rsidR="00C52EA1" w:rsidRPr="00C52EA1" w:rsidRDefault="00C52EA1" w:rsidP="00C52E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8</w:t>
      </w:r>
    </w:p>
    <w:p w14:paraId="55A4A02F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27A2067D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0DDFB3F8" w14:textId="0904F156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6E1399D">
          <v:shape id="_x0000_i1305" type="#_x0000_t75" style="width:1in;height:1in" o:ole="">
            <v:imagedata r:id="rId4" o:title=""/>
          </v:shape>
          <w:control r:id="rId42" w:name="DefaultOcxName35" w:shapeid="_x0000_i1305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5A07DA4E" w14:textId="77777777" w:rsidR="00C52EA1" w:rsidRPr="00C52EA1" w:rsidRDefault="00C52EA1" w:rsidP="00C52EA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52E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7A4EB86D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True or False: The number and gender of a relative pronoun are same as its antecedent.</w:t>
      </w:r>
    </w:p>
    <w:p w14:paraId="3906227D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3B65D6AC" w14:textId="2E7873E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96C4348">
          <v:shape id="_x0000_i1304" type="#_x0000_t75" style="width:18pt;height:15.6pt" o:ole="">
            <v:imagedata r:id="rId10" o:title=""/>
          </v:shape>
          <w:control r:id="rId43" w:name="DefaultOcxName36" w:shapeid="_x0000_i1304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True </w:t>
      </w:r>
      <w:r w:rsidRPr="00C52EA1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095DF5C1" wp14:editId="1F81B663">
                <wp:extent cx="304800" cy="304800"/>
                <wp:effectExtent l="0" t="0" r="0" b="0"/>
                <wp:docPr id="13" name="Rectangle 13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AA24F16" id="Rectangle 13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Dn416h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4CE96657" w14:textId="2A994D2F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4A9A35C">
          <v:shape id="_x0000_i1303" type="#_x0000_t75" style="width:18pt;height:15.6pt" o:ole="">
            <v:imagedata r:id="rId6" o:title=""/>
          </v:shape>
          <w:control r:id="rId44" w:name="DefaultOcxName37" w:shapeid="_x0000_i1303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False</w:t>
      </w:r>
    </w:p>
    <w:p w14:paraId="3107F9FD" w14:textId="77777777" w:rsidR="00C52EA1" w:rsidRPr="00C52EA1" w:rsidRDefault="00C52EA1" w:rsidP="00C52EA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52E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Feedback</w:t>
      </w:r>
    </w:p>
    <w:p w14:paraId="1A0E2558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2BBB70EB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 'True'.</w:t>
      </w:r>
    </w:p>
    <w:p w14:paraId="50E7B9F1" w14:textId="77777777" w:rsidR="00C52EA1" w:rsidRPr="00C52EA1" w:rsidRDefault="00C52EA1" w:rsidP="00C52E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9</w:t>
      </w:r>
    </w:p>
    <w:p w14:paraId="64D532D5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20BFEE0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013DCDFE" w14:textId="2298F4FD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AECEDBE">
          <v:shape id="_x0000_i1302" type="#_x0000_t75" style="width:1in;height:1in" o:ole="">
            <v:imagedata r:id="rId4" o:title=""/>
          </v:shape>
          <w:control r:id="rId45" w:name="DefaultOcxName38" w:shapeid="_x0000_i1302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3B142AFE" w14:textId="77777777" w:rsidR="00C52EA1" w:rsidRPr="00C52EA1" w:rsidRDefault="00C52EA1" w:rsidP="00C52EA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52E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0FC22214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True or False: Relative clauses are always independent.</w:t>
      </w:r>
    </w:p>
    <w:p w14:paraId="25A20301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5359F782" w14:textId="41A7499B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E696C76">
          <v:shape id="_x0000_i1301" type="#_x0000_t75" style="width:18pt;height:15.6pt" o:ole="">
            <v:imagedata r:id="rId6" o:title=""/>
          </v:shape>
          <w:control r:id="rId46" w:name="DefaultOcxName39" w:shapeid="_x0000_i1301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True</w:t>
      </w:r>
    </w:p>
    <w:p w14:paraId="3D790E45" w14:textId="2871BF9E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D72CDED">
          <v:shape id="_x0000_i1300" type="#_x0000_t75" style="width:18pt;height:15.6pt" o:ole="">
            <v:imagedata r:id="rId10" o:title=""/>
          </v:shape>
          <w:control r:id="rId47" w:name="DefaultOcxName40" w:shapeid="_x0000_i1300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False </w:t>
      </w:r>
      <w:r w:rsidRPr="00C52EA1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0852B586" wp14:editId="533447DE">
                <wp:extent cx="304800" cy="304800"/>
                <wp:effectExtent l="0" t="0" r="0" b="0"/>
                <wp:docPr id="12" name="Rectangle 12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6F8D59F" id="Rectangle 12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DUatrf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682530F3" w14:textId="77777777" w:rsidR="00C52EA1" w:rsidRPr="00C52EA1" w:rsidRDefault="00C52EA1" w:rsidP="00C52EA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52E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75D3C9D8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58F34F11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 'False'.</w:t>
      </w:r>
    </w:p>
    <w:p w14:paraId="092D12B9" w14:textId="77777777" w:rsidR="00C52EA1" w:rsidRPr="00C52EA1" w:rsidRDefault="00C52EA1" w:rsidP="00C52E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10</w:t>
      </w:r>
    </w:p>
    <w:p w14:paraId="21340AFE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4966632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78DB87A5" w14:textId="5DA75EFD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80A8089">
          <v:shape id="_x0000_i1299" type="#_x0000_t75" style="width:1in;height:1in" o:ole="">
            <v:imagedata r:id="rId4" o:title=""/>
          </v:shape>
          <w:control r:id="rId48" w:name="DefaultOcxName41" w:shapeid="_x0000_i1299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18EFABF8" w14:textId="77777777" w:rsidR="00C52EA1" w:rsidRPr="00C52EA1" w:rsidRDefault="00C52EA1" w:rsidP="00C52EA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52E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3DA519A4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best translation for the word </w:t>
      </w:r>
      <w:proofErr w:type="spellStart"/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εἰρήνη</w:t>
      </w:r>
      <w:proofErr w:type="spellEnd"/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, -</w:t>
      </w:r>
      <w:proofErr w:type="spellStart"/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ης</w:t>
      </w:r>
      <w:proofErr w:type="spellEnd"/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, ἡ?</w:t>
      </w:r>
    </w:p>
    <w:p w14:paraId="01D58C89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787D2315" w14:textId="767A832A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75F20413">
          <v:shape id="_x0000_i1298" type="#_x0000_t75" style="width:18pt;height:15.6pt" o:ole="">
            <v:imagedata r:id="rId10" o:title=""/>
          </v:shape>
          <w:control r:id="rId49" w:name="DefaultOcxName42" w:shapeid="_x0000_i1298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a. Peace </w:t>
      </w:r>
      <w:r w:rsidRPr="00C52EA1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609333DA" wp14:editId="1CC6E639">
                <wp:extent cx="304800" cy="304800"/>
                <wp:effectExtent l="0" t="0" r="0" b="0"/>
                <wp:docPr id="11" name="Rectangle 11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67F6EC8" id="Rectangle 11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CB8Vdc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73B7C920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CABC224" w14:textId="5B68EB64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A392237">
          <v:shape id="_x0000_i1297" type="#_x0000_t75" style="width:18pt;height:15.6pt" o:ole="">
            <v:imagedata r:id="rId6" o:title=""/>
          </v:shape>
          <w:control r:id="rId50" w:name="DefaultOcxName43" w:shapeid="_x0000_i1297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b. Head</w:t>
      </w:r>
    </w:p>
    <w:p w14:paraId="1443C01D" w14:textId="478C9D46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CE260A9">
          <v:shape id="_x0000_i1296" type="#_x0000_t75" style="width:18pt;height:15.6pt" o:ole="">
            <v:imagedata r:id="rId6" o:title=""/>
          </v:shape>
          <w:control r:id="rId51" w:name="DefaultOcxName44" w:shapeid="_x0000_i1296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c. Ship, boat</w:t>
      </w:r>
    </w:p>
    <w:p w14:paraId="062DD4B5" w14:textId="00E66336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3A31494">
          <v:shape id="_x0000_i1295" type="#_x0000_t75" style="width:18pt;height:15.6pt" o:ole="">
            <v:imagedata r:id="rId6" o:title=""/>
          </v:shape>
          <w:control r:id="rId52" w:name="DefaultOcxName45" w:shapeid="_x0000_i1295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d. Truth</w:t>
      </w:r>
    </w:p>
    <w:p w14:paraId="2745D1C3" w14:textId="77777777" w:rsidR="00C52EA1" w:rsidRPr="00C52EA1" w:rsidRDefault="00C52EA1" w:rsidP="00C52EA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52E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3C8CED8C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0581E72F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Peace</w:t>
      </w:r>
    </w:p>
    <w:p w14:paraId="638EA8F3" w14:textId="77777777" w:rsidR="00C52EA1" w:rsidRPr="00C52EA1" w:rsidRDefault="00C52EA1" w:rsidP="00C52E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11</w:t>
      </w:r>
    </w:p>
    <w:p w14:paraId="72F458ED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23047675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7D4131CE" w14:textId="4E3026D2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2593BCC">
          <v:shape id="_x0000_i1294" type="#_x0000_t75" style="width:1in;height:1in" o:ole="">
            <v:imagedata r:id="rId4" o:title=""/>
          </v:shape>
          <w:control r:id="rId53" w:name="DefaultOcxName46" w:shapeid="_x0000_i1294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49209ABB" w14:textId="77777777" w:rsidR="00C52EA1" w:rsidRPr="00C52EA1" w:rsidRDefault="00C52EA1" w:rsidP="00C52EA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52E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02DCCB2F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best translation for the word </w:t>
      </w:r>
      <w:proofErr w:type="spellStart"/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ψυχή</w:t>
      </w:r>
      <w:proofErr w:type="spellEnd"/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, -</w:t>
      </w:r>
      <w:proofErr w:type="spellStart"/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ῆς</w:t>
      </w:r>
      <w:proofErr w:type="spellEnd"/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, ἡ?</w:t>
      </w:r>
    </w:p>
    <w:p w14:paraId="6B6B75FB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149A08F6" w14:textId="3267C809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457C644">
          <v:shape id="_x0000_i1293" type="#_x0000_t75" style="width:18pt;height:15.6pt" o:ole="">
            <v:imagedata r:id="rId6" o:title=""/>
          </v:shape>
          <w:control r:id="rId54" w:name="DefaultOcxName47" w:shapeid="_x0000_i1293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a. Truth</w:t>
      </w:r>
    </w:p>
    <w:p w14:paraId="745689A0" w14:textId="075B85B5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65E11A4">
          <v:shape id="_x0000_i1292" type="#_x0000_t75" style="width:18pt;height:15.6pt" o:ole="">
            <v:imagedata r:id="rId10" o:title=""/>
          </v:shape>
          <w:control r:id="rId55" w:name="DefaultOcxName48" w:shapeid="_x0000_i1292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b. Soul, life </w:t>
      </w:r>
      <w:r w:rsidRPr="00C52EA1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41D7B2FE" wp14:editId="075A4AA8">
                <wp:extent cx="304800" cy="304800"/>
                <wp:effectExtent l="0" t="0" r="0" b="0"/>
                <wp:docPr id="10" name="Rectangle 10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2B8B6CD" id="Rectangle 10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" filled="f" stroked="f">
                <o:lock v:ext="edit" aspectratio="t"/>
                <w10:anchorlock/>
              </v:rect>
            </w:pict>
          </mc:Fallback>
        </mc:AlternateContent>
      </w:r>
    </w:p>
    <w:p w14:paraId="36EAAB2C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3B58E20" w14:textId="4931CE14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AFAA221">
          <v:shape id="_x0000_i1291" type="#_x0000_t75" style="width:18pt;height:15.6pt" o:ole="">
            <v:imagedata r:id="rId6" o:title=""/>
          </v:shape>
          <w:control r:id="rId56" w:name="DefaultOcxName49" w:shapeid="_x0000_i1291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c. Word, saying</w:t>
      </w:r>
    </w:p>
    <w:p w14:paraId="471A44FB" w14:textId="2C84028E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C2A7606">
          <v:shape id="_x0000_i1290" type="#_x0000_t75" style="width:18pt;height:15.6pt" o:ole="">
            <v:imagedata r:id="rId6" o:title=""/>
          </v:shape>
          <w:control r:id="rId57" w:name="DefaultOcxName50" w:shapeid="_x0000_i1290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d. Throne</w:t>
      </w:r>
    </w:p>
    <w:p w14:paraId="55D5257A" w14:textId="77777777" w:rsidR="00C52EA1" w:rsidRPr="00C52EA1" w:rsidRDefault="00C52EA1" w:rsidP="00C52EA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52E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6D0BA06B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721626AC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Soul, life</w:t>
      </w:r>
    </w:p>
    <w:p w14:paraId="56D693C9" w14:textId="77777777" w:rsidR="00C52EA1" w:rsidRPr="00C52EA1" w:rsidRDefault="00C52EA1" w:rsidP="00C52E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12</w:t>
      </w:r>
    </w:p>
    <w:p w14:paraId="00F0773E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241B243F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404A4A7F" w14:textId="25C5F3BC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13FE9A33">
          <v:shape id="_x0000_i1289" type="#_x0000_t75" style="width:1in;height:1in" o:ole="">
            <v:imagedata r:id="rId4" o:title=""/>
          </v:shape>
          <w:control r:id="rId58" w:name="DefaultOcxName51" w:shapeid="_x0000_i1289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7D18C5A9" w14:textId="77777777" w:rsidR="00C52EA1" w:rsidRPr="00C52EA1" w:rsidRDefault="00C52EA1" w:rsidP="00C52EA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52E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3A63CC8C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What is the best translation for the word ἐπα</w:t>
      </w:r>
      <w:proofErr w:type="spellStart"/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γγελί</w:t>
      </w:r>
      <w:proofErr w:type="spellEnd"/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α, -ας, ἡ?</w:t>
      </w:r>
    </w:p>
    <w:p w14:paraId="21AADCEB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32E9F6D8" w14:textId="0DC02486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96E5E16">
          <v:shape id="_x0000_i1288" type="#_x0000_t75" style="width:18pt;height:15.6pt" o:ole="">
            <v:imagedata r:id="rId6" o:title=""/>
          </v:shape>
          <w:control r:id="rId59" w:name="DefaultOcxName52" w:shapeid="_x0000_i1288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a. Gospel</w:t>
      </w:r>
    </w:p>
    <w:p w14:paraId="54AF7D48" w14:textId="2A61A876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A1C3761">
          <v:shape id="_x0000_i1287" type="#_x0000_t75" style="width:18pt;height:15.6pt" o:ole="">
            <v:imagedata r:id="rId6" o:title=""/>
          </v:shape>
          <w:control r:id="rId60" w:name="DefaultOcxName53" w:shapeid="_x0000_i1287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b. Righteousness</w:t>
      </w:r>
    </w:p>
    <w:p w14:paraId="6B661190" w14:textId="07D833B2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7853F5B">
          <v:shape id="_x0000_i1286" type="#_x0000_t75" style="width:18pt;height:15.6pt" o:ole="">
            <v:imagedata r:id="rId10" o:title=""/>
          </v:shape>
          <w:control r:id="rId61" w:name="DefaultOcxName54" w:shapeid="_x0000_i1286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c. Promise </w:t>
      </w:r>
      <w:r w:rsidRPr="00C52EA1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4DDC6BF6" wp14:editId="46047012">
                <wp:extent cx="304800" cy="304800"/>
                <wp:effectExtent l="0" t="0" r="0" b="0"/>
                <wp:docPr id="9" name="Rectangle 9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0D37751" id="Rectangle 9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A/CiWJ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45BCBC6B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74953F7E" w14:textId="00D022F1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C269768">
          <v:shape id="_x0000_i1285" type="#_x0000_t75" style="width:18pt;height:15.6pt" o:ole="">
            <v:imagedata r:id="rId6" o:title=""/>
          </v:shape>
          <w:control r:id="rId62" w:name="DefaultOcxName55" w:shapeid="_x0000_i1285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d. Hand</w:t>
      </w:r>
    </w:p>
    <w:p w14:paraId="1CB1B0D3" w14:textId="77777777" w:rsidR="00C52EA1" w:rsidRPr="00C52EA1" w:rsidRDefault="00C52EA1" w:rsidP="00C52EA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52E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67D93F6E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14634252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Promise</w:t>
      </w:r>
    </w:p>
    <w:p w14:paraId="3EF3F1B8" w14:textId="77777777" w:rsidR="00C52EA1" w:rsidRPr="00C52EA1" w:rsidRDefault="00C52EA1" w:rsidP="00C52E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13</w:t>
      </w:r>
    </w:p>
    <w:p w14:paraId="2F8D06F2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5050495B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331B00ED" w14:textId="428EF006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F8B3EDC">
          <v:shape id="_x0000_i1284" type="#_x0000_t75" style="width:1in;height:1in" o:ole="">
            <v:imagedata r:id="rId4" o:title=""/>
          </v:shape>
          <w:control r:id="rId63" w:name="DefaultOcxName56" w:shapeid="_x0000_i1284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2DFF47E9" w14:textId="77777777" w:rsidR="00C52EA1" w:rsidRPr="00C52EA1" w:rsidRDefault="00C52EA1" w:rsidP="00C52EA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52E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357677E2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True or False: It is sometimes necessary to add a pronoun to the translation of a relative clause based on common sense and context.</w:t>
      </w:r>
    </w:p>
    <w:p w14:paraId="1CE1E275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20B975AD" w14:textId="1F85289E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BF73BBC">
          <v:shape id="_x0000_i1283" type="#_x0000_t75" style="width:18pt;height:15.6pt" o:ole="">
            <v:imagedata r:id="rId10" o:title=""/>
          </v:shape>
          <w:control r:id="rId64" w:name="DefaultOcxName57" w:shapeid="_x0000_i1283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True </w:t>
      </w:r>
      <w:r w:rsidRPr="00C52EA1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06BB95E2" wp14:editId="27F32124">
                <wp:extent cx="304800" cy="304800"/>
                <wp:effectExtent l="0" t="0" r="0" b="0"/>
                <wp:docPr id="8" name="Rectangle 8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2CE0959" id="Rectangle 8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CHnK2u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05E43928" w14:textId="36D4E84C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571B8DF">
          <v:shape id="_x0000_i1282" type="#_x0000_t75" style="width:18pt;height:15.6pt" o:ole="">
            <v:imagedata r:id="rId6" o:title=""/>
          </v:shape>
          <w:control r:id="rId65" w:name="DefaultOcxName58" w:shapeid="_x0000_i1282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False</w:t>
      </w:r>
    </w:p>
    <w:p w14:paraId="1F7155B3" w14:textId="77777777" w:rsidR="00C52EA1" w:rsidRPr="00C52EA1" w:rsidRDefault="00C52EA1" w:rsidP="00C52EA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52E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59F18745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Correct</w:t>
      </w:r>
    </w:p>
    <w:p w14:paraId="21DF5AB4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 'True'.</w:t>
      </w:r>
    </w:p>
    <w:p w14:paraId="10A76FCE" w14:textId="77777777" w:rsidR="00C52EA1" w:rsidRPr="00C52EA1" w:rsidRDefault="00C52EA1" w:rsidP="00C52E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14</w:t>
      </w:r>
    </w:p>
    <w:p w14:paraId="0278DF19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72136A77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6DE853C3" w14:textId="1DE1C35B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6CE1E93">
          <v:shape id="_x0000_i1281" type="#_x0000_t75" style="width:1in;height:1in" o:ole="">
            <v:imagedata r:id="rId4" o:title=""/>
          </v:shape>
          <w:control r:id="rId66" w:name="DefaultOcxName59" w:shapeid="_x0000_i1281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04E24C6A" w14:textId="77777777" w:rsidR="00C52EA1" w:rsidRPr="00C52EA1" w:rsidRDefault="00C52EA1" w:rsidP="00C52EA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52E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789A39A0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best translation for the word </w:t>
      </w:r>
      <w:proofErr w:type="spellStart"/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ὁδός</w:t>
      </w:r>
      <w:proofErr w:type="spellEnd"/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, -</w:t>
      </w:r>
      <w:proofErr w:type="spellStart"/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οῦ</w:t>
      </w:r>
      <w:proofErr w:type="spellEnd"/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, ἡ?</w:t>
      </w:r>
    </w:p>
    <w:p w14:paraId="4FA19507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04DF0896" w14:textId="5A41D2EA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C77C5E5">
          <v:shape id="_x0000_i1280" type="#_x0000_t75" style="width:18pt;height:15.6pt" o:ole="">
            <v:imagedata r:id="rId6" o:title=""/>
          </v:shape>
          <w:control r:id="rId67" w:name="DefaultOcxName60" w:shapeid="_x0000_i1280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a. Seven</w:t>
      </w:r>
    </w:p>
    <w:p w14:paraId="7B590A33" w14:textId="14B7A6FB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9EFA986">
          <v:shape id="_x0000_i1279" type="#_x0000_t75" style="width:18pt;height:15.6pt" o:ole="">
            <v:imagedata r:id="rId6" o:title=""/>
          </v:shape>
          <w:control r:id="rId68" w:name="DefaultOcxName61" w:shapeid="_x0000_i1279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b. Word, saying</w:t>
      </w:r>
    </w:p>
    <w:p w14:paraId="21E95112" w14:textId="00CD5F9D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A475085">
          <v:shape id="_x0000_i1278" type="#_x0000_t75" style="width:18pt;height:15.6pt" o:ole="">
            <v:imagedata r:id="rId6" o:title=""/>
          </v:shape>
          <w:control r:id="rId69" w:name="DefaultOcxName62" w:shapeid="_x0000_i1278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c. How? How Much?</w:t>
      </w:r>
    </w:p>
    <w:p w14:paraId="0ED7F3D6" w14:textId="34FD659B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CE8EC28">
          <v:shape id="_x0000_i1277" type="#_x0000_t75" style="width:18pt;height:15.6pt" o:ole="">
            <v:imagedata r:id="rId10" o:title=""/>
          </v:shape>
          <w:control r:id="rId70" w:name="DefaultOcxName63" w:shapeid="_x0000_i1277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d. Way, road, journey </w:t>
      </w:r>
      <w:r w:rsidRPr="00C52EA1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0EB8C5AD" wp14:editId="6F94CEDC">
                <wp:extent cx="304800" cy="304800"/>
                <wp:effectExtent l="0" t="0" r="0" b="0"/>
                <wp:docPr id="7" name="Rectangle 7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AD22F5E" id="Rectangle 7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AuziO/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0DB2197C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04885B21" w14:textId="77777777" w:rsidR="00C52EA1" w:rsidRPr="00C52EA1" w:rsidRDefault="00C52EA1" w:rsidP="00C52EA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52E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7E1CB37D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2E1EAC96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Way, road, journey</w:t>
      </w:r>
    </w:p>
    <w:p w14:paraId="69CFB8CD" w14:textId="77777777" w:rsidR="00C52EA1" w:rsidRPr="00C52EA1" w:rsidRDefault="00C52EA1" w:rsidP="00C52E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15</w:t>
      </w:r>
    </w:p>
    <w:p w14:paraId="60F18728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2CDAFEF2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68735597" w14:textId="7F709478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1843D29">
          <v:shape id="_x0000_i1276" type="#_x0000_t75" style="width:1in;height:1in" o:ole="">
            <v:imagedata r:id="rId4" o:title=""/>
          </v:shape>
          <w:control r:id="rId71" w:name="DefaultOcxName64" w:shapeid="_x0000_i1276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2BA76D3B" w14:textId="77777777" w:rsidR="00C52EA1" w:rsidRPr="00C52EA1" w:rsidRDefault="00C52EA1" w:rsidP="00C52EA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52E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51162F13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Which case, number and gender </w:t>
      </w:r>
      <w:proofErr w:type="gramStart"/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is</w:t>
      </w:r>
      <w:proofErr w:type="gramEnd"/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the following Greek pronoun: ὃ?</w:t>
      </w:r>
    </w:p>
    <w:p w14:paraId="5B18C00C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5F8C6586" w14:textId="3EC9427F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292B3A64">
          <v:shape id="_x0000_i1275" type="#_x0000_t75" style="width:18pt;height:15.6pt" o:ole="">
            <v:imagedata r:id="rId6" o:title=""/>
          </v:shape>
          <w:control r:id="rId72" w:name="DefaultOcxName65" w:shapeid="_x0000_i1275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a. Dative plural, masculine</w:t>
      </w:r>
    </w:p>
    <w:p w14:paraId="281FA55D" w14:textId="675B2A2D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A6BE8C3">
          <v:shape id="_x0000_i1274" type="#_x0000_t75" style="width:18pt;height:15.6pt" o:ole="">
            <v:imagedata r:id="rId6" o:title=""/>
          </v:shape>
          <w:control r:id="rId73" w:name="DefaultOcxName66" w:shapeid="_x0000_i1274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b. Genitive singular, neuter</w:t>
      </w:r>
    </w:p>
    <w:p w14:paraId="6117B8E6" w14:textId="381D6692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8CD8A43">
          <v:shape id="_x0000_i1273" type="#_x0000_t75" style="width:18pt;height:15.6pt" o:ole="">
            <v:imagedata r:id="rId10" o:title=""/>
          </v:shape>
          <w:control r:id="rId74" w:name="DefaultOcxName67" w:shapeid="_x0000_i1273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c. Accusative singular, neuter </w:t>
      </w:r>
      <w:r w:rsidRPr="00C52EA1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203DE4EA" wp14:editId="2F6E4AA4">
                <wp:extent cx="304800" cy="304800"/>
                <wp:effectExtent l="0" t="0" r="0" b="0"/>
                <wp:docPr id="6" name="Rectangle 6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9995742" id="Rectangle 6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CWWKuY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661D40C5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0B4AB104" w14:textId="72EADC32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1839DCF">
          <v:shape id="_x0000_i1272" type="#_x0000_t75" style="width:18pt;height:15.6pt" o:ole="">
            <v:imagedata r:id="rId6" o:title=""/>
          </v:shape>
          <w:control r:id="rId75" w:name="DefaultOcxName68" w:shapeid="_x0000_i1272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d. Accusative plural, feminine</w:t>
      </w:r>
    </w:p>
    <w:p w14:paraId="4B75AC10" w14:textId="77777777" w:rsidR="00C52EA1" w:rsidRPr="00C52EA1" w:rsidRDefault="00C52EA1" w:rsidP="00C52EA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52E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7C56B1D5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24F13849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Accusative singular, neuter</w:t>
      </w:r>
    </w:p>
    <w:p w14:paraId="5508FE64" w14:textId="77777777" w:rsidR="00C52EA1" w:rsidRPr="00C52EA1" w:rsidRDefault="00C52EA1" w:rsidP="00C52E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16</w:t>
      </w:r>
    </w:p>
    <w:p w14:paraId="5514332B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02FBE798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14F06612" w14:textId="1F1DF75B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149B58A">
          <v:shape id="_x0000_i1271" type="#_x0000_t75" style="width:1in;height:1in" o:ole="">
            <v:imagedata r:id="rId4" o:title=""/>
          </v:shape>
          <w:control r:id="rId76" w:name="DefaultOcxName69" w:shapeid="_x0000_i1271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65888EB1" w14:textId="77777777" w:rsidR="00C52EA1" w:rsidRPr="00C52EA1" w:rsidRDefault="00C52EA1" w:rsidP="00C52EA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52E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42D6F817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A relative pronoun is translated:</w:t>
      </w:r>
    </w:p>
    <w:p w14:paraId="4BF85163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1057244D" w14:textId="6E6EB00D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3C63078">
          <v:shape id="_x0000_i1270" type="#_x0000_t75" style="width:18pt;height:15.6pt" o:ole="">
            <v:imagedata r:id="rId6" o:title=""/>
          </v:shape>
          <w:control r:id="rId77" w:name="DefaultOcxName70" w:shapeid="_x0000_i1270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a. This/these</w:t>
      </w:r>
    </w:p>
    <w:p w14:paraId="7A184F92" w14:textId="7EA63509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53E5FEC">
          <v:shape id="_x0000_i1269" type="#_x0000_t75" style="width:18pt;height:15.6pt" o:ole="">
            <v:imagedata r:id="rId10" o:title=""/>
          </v:shape>
          <w:control r:id="rId78" w:name="DefaultOcxName71" w:shapeid="_x0000_i1269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b. Who/which/that </w:t>
      </w:r>
      <w:r w:rsidRPr="00C52EA1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14F2A765" wp14:editId="3EF12504">
                <wp:extent cx="304800" cy="304800"/>
                <wp:effectExtent l="0" t="0" r="0" b="0"/>
                <wp:docPr id="5" name="Rectangle 5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ECE35F2" id="Rectangle 5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Be4zLw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11B19DAF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5FB0FF9" w14:textId="75713F82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C0C8C2F">
          <v:shape id="_x0000_i1268" type="#_x0000_t75" style="width:18pt;height:15.6pt" o:ole="">
            <v:imagedata r:id="rId6" o:title=""/>
          </v:shape>
          <w:control r:id="rId79" w:name="DefaultOcxName72" w:shapeid="_x0000_i1268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c. That/those</w:t>
      </w:r>
    </w:p>
    <w:p w14:paraId="6BA0B5A5" w14:textId="042E614A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86AAD48">
          <v:shape id="_x0000_i1267" type="#_x0000_t75" style="width:18pt;height:15.6pt" o:ole="">
            <v:imagedata r:id="rId6" o:title=""/>
          </v:shape>
          <w:control r:id="rId80" w:name="DefaultOcxName73" w:shapeid="_x0000_i1267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d. He, she, or it</w:t>
      </w:r>
    </w:p>
    <w:p w14:paraId="0F657441" w14:textId="77777777" w:rsidR="00C52EA1" w:rsidRPr="00C52EA1" w:rsidRDefault="00C52EA1" w:rsidP="00C52EA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52E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42299816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50BC5FDB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Who/which/that</w:t>
      </w:r>
    </w:p>
    <w:p w14:paraId="65B6228F" w14:textId="77777777" w:rsidR="00C52EA1" w:rsidRPr="00C52EA1" w:rsidRDefault="00C52EA1" w:rsidP="00C52E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17</w:t>
      </w:r>
    </w:p>
    <w:p w14:paraId="1758A52A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3EC4EE3C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23F4538F" w14:textId="7EBE7DA0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3F868490">
          <v:shape id="_x0000_i1266" type="#_x0000_t75" style="width:1in;height:1in" o:ole="">
            <v:imagedata r:id="rId4" o:title=""/>
          </v:shape>
          <w:control r:id="rId81" w:name="DefaultOcxName74" w:shapeid="_x0000_i1266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6F364DAB" w14:textId="77777777" w:rsidR="00C52EA1" w:rsidRPr="00C52EA1" w:rsidRDefault="00C52EA1" w:rsidP="00C52EA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52E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114E8638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What is the best translation for the word π</w:t>
      </w:r>
      <w:proofErr w:type="spellStart"/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λοῖον</w:t>
      </w:r>
      <w:proofErr w:type="spellEnd"/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, -</w:t>
      </w:r>
      <w:proofErr w:type="spellStart"/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ου</w:t>
      </w:r>
      <w:proofErr w:type="spellEnd"/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τό</w:t>
      </w:r>
      <w:proofErr w:type="spellEnd"/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0C7FD7CE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1F86BBED" w14:textId="18296D8D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6986740">
          <v:shape id="_x0000_i1265" type="#_x0000_t75" style="width:18pt;height:15.6pt" o:ole="">
            <v:imagedata r:id="rId10" o:title=""/>
          </v:shape>
          <w:control r:id="rId82" w:name="DefaultOcxName75" w:shapeid="_x0000_i1265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a. Boat, ship </w:t>
      </w:r>
      <w:r w:rsidRPr="00C52EA1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3FBDBB0C" wp14:editId="4681CCEC">
                <wp:extent cx="304800" cy="304800"/>
                <wp:effectExtent l="0" t="0" r="0" b="0"/>
                <wp:docPr id="4" name="Rectangle 4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8887202" id="Rectangle 4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DmdbrX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0EE42E85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2D9595D" w14:textId="459253D8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CBD890F">
          <v:shape id="_x0000_i1264" type="#_x0000_t75" style="width:18pt;height:15.6pt" o:ole="">
            <v:imagedata r:id="rId6" o:title=""/>
          </v:shape>
          <w:control r:id="rId83" w:name="DefaultOcxName76" w:shapeid="_x0000_i1264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b. Before</w:t>
      </w:r>
    </w:p>
    <w:p w14:paraId="474635B4" w14:textId="52E93046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E3FEC27">
          <v:shape id="_x0000_i1263" type="#_x0000_t75" style="width:18pt;height:15.6pt" o:ole="">
            <v:imagedata r:id="rId6" o:title=""/>
          </v:shape>
          <w:control r:id="rId84" w:name="DefaultOcxName77" w:shapeid="_x0000_i1263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c. Head</w:t>
      </w:r>
    </w:p>
    <w:p w14:paraId="6B8709F6" w14:textId="0EFC45D6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55356A1">
          <v:shape id="_x0000_i1262" type="#_x0000_t75" style="width:18pt;height:15.6pt" o:ole="">
            <v:imagedata r:id="rId6" o:title=""/>
          </v:shape>
          <w:control r:id="rId85" w:name="DefaultOcxName78" w:shapeid="_x0000_i1262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d. How much? How many?</w:t>
      </w:r>
    </w:p>
    <w:p w14:paraId="36961ED3" w14:textId="77777777" w:rsidR="00C52EA1" w:rsidRPr="00C52EA1" w:rsidRDefault="00C52EA1" w:rsidP="00C52EA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52E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38295341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246BACD9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Boat, ship</w:t>
      </w:r>
    </w:p>
    <w:p w14:paraId="51D2B834" w14:textId="77777777" w:rsidR="00C52EA1" w:rsidRPr="00C52EA1" w:rsidRDefault="00C52EA1" w:rsidP="00C52E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18</w:t>
      </w:r>
    </w:p>
    <w:p w14:paraId="1BF185A6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1BA0F438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08C5C3B1" w14:textId="514D3BE0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92F3CBF">
          <v:shape id="_x0000_i1261" type="#_x0000_t75" style="width:1in;height:1in" o:ole="">
            <v:imagedata r:id="rId4" o:title=""/>
          </v:shape>
          <w:control r:id="rId86" w:name="DefaultOcxName79" w:shapeid="_x0000_i1261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25F10B62" w14:textId="77777777" w:rsidR="00C52EA1" w:rsidRPr="00C52EA1" w:rsidRDefault="00C52EA1" w:rsidP="00C52EA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52E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2B4E7D47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What is the best translation for the word ἑπ</w:t>
      </w:r>
      <w:proofErr w:type="spellStart"/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τά</w:t>
      </w:r>
      <w:proofErr w:type="spellEnd"/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7D28DBFD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238C78E4" w14:textId="6D390A89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43A5890">
          <v:shape id="_x0000_i1260" type="#_x0000_t75" style="width:18pt;height:15.6pt" o:ole="">
            <v:imagedata r:id="rId10" o:title=""/>
          </v:shape>
          <w:control r:id="rId87" w:name="DefaultOcxName80" w:shapeid="_x0000_i1260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a. Seven </w:t>
      </w:r>
      <w:r w:rsidRPr="00C52EA1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4D643260" wp14:editId="70A8FE2C">
                <wp:extent cx="304800" cy="304800"/>
                <wp:effectExtent l="0" t="0" r="0" b="0"/>
                <wp:docPr id="3" name="Rectangle 3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FC445A2" id="Rectangle 3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DOlAEh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5F067F98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1759CFF9" w14:textId="3EE728E2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7ED7135">
          <v:shape id="_x0000_i1259" type="#_x0000_t75" style="width:18pt;height:15.6pt" o:ole="">
            <v:imagedata r:id="rId6" o:title=""/>
          </v:shape>
          <w:control r:id="rId88" w:name="DefaultOcxName81" w:shapeid="_x0000_i1259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b. Way, road, journey</w:t>
      </w:r>
    </w:p>
    <w:p w14:paraId="6B8C508E" w14:textId="3757FF92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B1CBA0D">
          <v:shape id="_x0000_i1258" type="#_x0000_t75" style="width:18pt;height:15.6pt" o:ole="">
            <v:imagedata r:id="rId6" o:title=""/>
          </v:shape>
          <w:control r:id="rId89" w:name="DefaultOcxName82" w:shapeid="_x0000_i1258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c. Twelve</w:t>
      </w:r>
    </w:p>
    <w:p w14:paraId="00FB5445" w14:textId="608F2A79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81A3640">
          <v:shape id="_x0000_i1257" type="#_x0000_t75" style="width:18pt;height:15.6pt" o:ole="">
            <v:imagedata r:id="rId6" o:title=""/>
          </v:shape>
          <w:control r:id="rId90" w:name="DefaultOcxName83" w:shapeid="_x0000_i1257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d. Truth</w:t>
      </w:r>
    </w:p>
    <w:p w14:paraId="44DC9822" w14:textId="77777777" w:rsidR="00C52EA1" w:rsidRPr="00C52EA1" w:rsidRDefault="00C52EA1" w:rsidP="00C52EA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52E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Feedback</w:t>
      </w:r>
    </w:p>
    <w:p w14:paraId="5DC52B9D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7027147A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Seven</w:t>
      </w:r>
    </w:p>
    <w:p w14:paraId="2649827C" w14:textId="77777777" w:rsidR="00C52EA1" w:rsidRPr="00C52EA1" w:rsidRDefault="00C52EA1" w:rsidP="00C52E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19</w:t>
      </w:r>
    </w:p>
    <w:p w14:paraId="6D1F93C1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F74429B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5A2C18F0" w14:textId="0AF8AE62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0A01190">
          <v:shape id="_x0000_i1256" type="#_x0000_t75" style="width:1in;height:1in" o:ole="">
            <v:imagedata r:id="rId4" o:title=""/>
          </v:shape>
          <w:control r:id="rId91" w:name="DefaultOcxName84" w:shapeid="_x0000_i1256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68C586ED" w14:textId="77777777" w:rsidR="00C52EA1" w:rsidRPr="00C52EA1" w:rsidRDefault="00C52EA1" w:rsidP="00C52EA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52E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7CD626D5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best translation for the word </w:t>
      </w:r>
      <w:proofErr w:type="spellStart"/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θρόνος</w:t>
      </w:r>
      <w:proofErr w:type="spellEnd"/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, -</w:t>
      </w:r>
      <w:proofErr w:type="spellStart"/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ου</w:t>
      </w:r>
      <w:proofErr w:type="spellEnd"/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, ὁ?</w:t>
      </w:r>
    </w:p>
    <w:p w14:paraId="3E9CB96F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1D829B23" w14:textId="232EE581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7CE92C3">
          <v:shape id="_x0000_i1255" type="#_x0000_t75" style="width:18pt;height:15.6pt" o:ole="">
            <v:imagedata r:id="rId6" o:title=""/>
          </v:shape>
          <w:control r:id="rId92" w:name="DefaultOcxName85" w:shapeid="_x0000_i1255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a. Church</w:t>
      </w:r>
    </w:p>
    <w:p w14:paraId="36864FF4" w14:textId="6DAC3298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AE10753">
          <v:shape id="_x0000_i1254" type="#_x0000_t75" style="width:18pt;height:15.6pt" o:ole="">
            <v:imagedata r:id="rId10" o:title=""/>
          </v:shape>
          <w:control r:id="rId93" w:name="DefaultOcxName86" w:shapeid="_x0000_i1254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b. Throne </w:t>
      </w:r>
      <w:r w:rsidRPr="00C52EA1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65E2D5BD" wp14:editId="7E434DC0">
                <wp:extent cx="304800" cy="304800"/>
                <wp:effectExtent l="0" t="0" r="0" b="0"/>
                <wp:docPr id="2" name="Rectangle 2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75245EC" id="Rectangle 2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B2AokG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59B60CFF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381D65CF" w14:textId="04F9986C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A2EA4A7">
          <v:shape id="_x0000_i1253" type="#_x0000_t75" style="width:18pt;height:15.6pt" o:ole="">
            <v:imagedata r:id="rId6" o:title=""/>
          </v:shape>
          <w:control r:id="rId94" w:name="DefaultOcxName87" w:shapeid="_x0000_i1253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c. Peace</w:t>
      </w:r>
    </w:p>
    <w:p w14:paraId="5AD78180" w14:textId="3E5C76FF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A6F7135">
          <v:shape id="_x0000_i1252" type="#_x0000_t75" style="width:18pt;height:15.6pt" o:ole="">
            <v:imagedata r:id="rId6" o:title=""/>
          </v:shape>
          <w:control r:id="rId95" w:name="DefaultOcxName88" w:shapeid="_x0000_i1252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d. Truth</w:t>
      </w:r>
    </w:p>
    <w:p w14:paraId="188FFA66" w14:textId="77777777" w:rsidR="00C52EA1" w:rsidRPr="00C52EA1" w:rsidRDefault="00C52EA1" w:rsidP="00C52EA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52E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6685C7EF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35541476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Throne</w:t>
      </w:r>
    </w:p>
    <w:p w14:paraId="75A1B746" w14:textId="77777777" w:rsidR="00C52EA1" w:rsidRPr="00C52EA1" w:rsidRDefault="00C52EA1" w:rsidP="00C52E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20</w:t>
      </w:r>
    </w:p>
    <w:p w14:paraId="5800F269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37609B42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10310926" w14:textId="47642995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056F697">
          <v:shape id="_x0000_i1251" type="#_x0000_t75" style="width:1in;height:1in" o:ole="">
            <v:imagedata r:id="rId4" o:title=""/>
          </v:shape>
          <w:control r:id="rId96" w:name="DefaultOcxName89" w:shapeid="_x0000_i1251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4438A5EF" w14:textId="77777777" w:rsidR="00C52EA1" w:rsidRPr="00C52EA1" w:rsidRDefault="00C52EA1" w:rsidP="00C52EA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52E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4C42A554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True or False: The relative pronoun introduces a participial clause.</w:t>
      </w:r>
    </w:p>
    <w:p w14:paraId="33CD69BF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6A5EA33E" w14:textId="60995462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33ECDE8">
          <v:shape id="_x0000_i1250" type="#_x0000_t75" style="width:18pt;height:15.6pt" o:ole="">
            <v:imagedata r:id="rId6" o:title=""/>
          </v:shape>
          <w:control r:id="rId97" w:name="DefaultOcxName90" w:shapeid="_x0000_i1250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True</w:t>
      </w:r>
    </w:p>
    <w:p w14:paraId="4BA98014" w14:textId="00B811F4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B6E08F5">
          <v:shape id="_x0000_i1249" type="#_x0000_t75" style="width:18pt;height:15.6pt" o:ole="">
            <v:imagedata r:id="rId10" o:title=""/>
          </v:shape>
          <w:control r:id="rId98" w:name="DefaultOcxName91" w:shapeid="_x0000_i1249"/>
        </w:object>
      </w: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False </w:t>
      </w:r>
      <w:r w:rsidRPr="00C52EA1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275A8A61" wp14:editId="1BB616AA">
                <wp:extent cx="304800" cy="304800"/>
                <wp:effectExtent l="0" t="0" r="0" b="0"/>
                <wp:docPr id="1" name="Rectangle 1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5638659" id="Rectangle 1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" filled="f" stroked="f">
                <o:lock v:ext="edit" aspectratio="t"/>
                <w10:anchorlock/>
              </v:rect>
            </w:pict>
          </mc:Fallback>
        </mc:AlternateContent>
      </w:r>
    </w:p>
    <w:p w14:paraId="40A35116" w14:textId="77777777" w:rsidR="00C52EA1" w:rsidRPr="00C52EA1" w:rsidRDefault="00C52EA1" w:rsidP="00C52EA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52E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546AA051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19952FC6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2EA1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 'False'.</w:t>
      </w:r>
    </w:p>
    <w:p w14:paraId="0B568B6F" w14:textId="77777777" w:rsidR="00C52EA1" w:rsidRPr="00C52EA1" w:rsidRDefault="00C52EA1" w:rsidP="00C52EA1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C52EA1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14:paraId="122FE643" w14:textId="77777777" w:rsidR="00C52EA1" w:rsidRPr="00C52EA1" w:rsidRDefault="00C52EA1" w:rsidP="00C52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hyperlink r:id="rId99" w:history="1">
        <w:r w:rsidRPr="00C52EA1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</w:rPr>
          <w:t>Finish review</w:t>
        </w:r>
      </w:hyperlink>
    </w:p>
    <w:p w14:paraId="623A2992" w14:textId="77777777" w:rsidR="00346F12" w:rsidRDefault="00346F12"/>
    <w:sectPr w:rsidR="00346F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EA1"/>
    <w:rsid w:val="00346F12"/>
    <w:rsid w:val="00C52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958E2"/>
  <w15:chartTrackingRefBased/>
  <w15:docId w15:val="{0198A577-BEB4-47A5-A687-074940EA8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C52EA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52EA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52EA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52EA1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msonormal0">
    <w:name w:val="msonormal"/>
    <w:basedOn w:val="Normal"/>
    <w:rsid w:val="00C52E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C52EA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C52EA1"/>
    <w:rPr>
      <w:rFonts w:ascii="Arial" w:eastAsia="Times New Roman" w:hAnsi="Arial" w:cs="Arial"/>
      <w:vanish/>
      <w:sz w:val="16"/>
      <w:szCs w:val="16"/>
    </w:rPr>
  </w:style>
  <w:style w:type="character" w:customStyle="1" w:styleId="qno">
    <w:name w:val="qno"/>
    <w:basedOn w:val="DefaultParagraphFont"/>
    <w:rsid w:val="00C52EA1"/>
  </w:style>
  <w:style w:type="character" w:customStyle="1" w:styleId="questionflagtext">
    <w:name w:val="questionflagtext"/>
    <w:basedOn w:val="DefaultParagraphFont"/>
    <w:rsid w:val="00C52EA1"/>
  </w:style>
  <w:style w:type="character" w:customStyle="1" w:styleId="answernumber">
    <w:name w:val="answernumber"/>
    <w:basedOn w:val="DefaultParagraphFont"/>
    <w:rsid w:val="00C52EA1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C52EA1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C52EA1"/>
    <w:rPr>
      <w:rFonts w:ascii="Arial" w:eastAsia="Times New Roman" w:hAnsi="Arial" w:cs="Arial"/>
      <w:vanish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C52EA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52E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41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90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30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82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287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6336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788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55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011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455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6809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340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7715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4840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1620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298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847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814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28107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495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1611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9116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692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61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075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379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664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205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086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447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4463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79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1498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008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360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6052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6802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82054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53319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0784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5476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1793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4080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85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660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81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047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897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080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916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1086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5917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0010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2880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5079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9345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8094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5284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72359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502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414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7324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9648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36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148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7547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5416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471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492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786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2122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1737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0830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8397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346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6300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165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7742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53211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446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634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222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5057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583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152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2094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371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06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816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7645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8044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5213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3510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0251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0445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2190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0469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5926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61610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169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3374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9091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7622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56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631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5953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0259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379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72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689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5675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863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7385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5325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8171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5755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19254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1096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32315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982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3786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1991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8434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45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274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717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41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225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536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781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890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91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8377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26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742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9133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4367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309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61620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5363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0725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9721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406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26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463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99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6741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440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132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941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0366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633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1833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5630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5061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39321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5295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9402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1177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7332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21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03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9736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479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265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858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3064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740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1037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4076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6714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8055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39905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616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6031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2158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5447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83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309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178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3746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483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371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9835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6609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9257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8413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8592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036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59351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4377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9225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47120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916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8873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4663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4323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31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344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887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898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71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920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345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7459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6443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9581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858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3929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736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8861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646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54836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7789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7084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575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1824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853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75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15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825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17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5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610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3617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810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6577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6605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5482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9618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3638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73790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26412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979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7383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1320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7739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01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178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653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6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18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101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660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623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7560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9510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3864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4902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90645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915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5003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0398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6346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67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686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2205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4004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34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873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657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3229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426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178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4089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7458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8394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5964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5266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32256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890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469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9152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7249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384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558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4864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432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96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31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737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9103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1669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8825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3038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5323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376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6033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13088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57124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452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6151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6974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1732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57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641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6285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2840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7292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630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210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6460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454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9535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0006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8125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1489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98553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308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049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606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960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822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8408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32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329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75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5604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211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2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0888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5735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016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7689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5437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2658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96708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1850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7284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39080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6931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4571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2224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0070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477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357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0013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222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3639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045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7395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1873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4805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4423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729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178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9785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4451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1332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9629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176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6110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2747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5461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017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814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83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9642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368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811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692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1093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352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7996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934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708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7698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4387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9782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28730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98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6848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1129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5360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323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480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3328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083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516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898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251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7968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8787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9997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110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536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53073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819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34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4416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32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20.xml"/><Relationship Id="rId21" Type="http://schemas.openxmlformats.org/officeDocument/2006/relationships/control" Target="activeX/activeX15.xml"/><Relationship Id="rId34" Type="http://schemas.openxmlformats.org/officeDocument/2006/relationships/control" Target="activeX/activeX28.xml"/><Relationship Id="rId42" Type="http://schemas.openxmlformats.org/officeDocument/2006/relationships/control" Target="activeX/activeX36.xml"/><Relationship Id="rId47" Type="http://schemas.openxmlformats.org/officeDocument/2006/relationships/control" Target="activeX/activeX41.xml"/><Relationship Id="rId50" Type="http://schemas.openxmlformats.org/officeDocument/2006/relationships/control" Target="activeX/activeX44.xml"/><Relationship Id="rId55" Type="http://schemas.openxmlformats.org/officeDocument/2006/relationships/control" Target="activeX/activeX49.xml"/><Relationship Id="rId63" Type="http://schemas.openxmlformats.org/officeDocument/2006/relationships/control" Target="activeX/activeX57.xml"/><Relationship Id="rId68" Type="http://schemas.openxmlformats.org/officeDocument/2006/relationships/control" Target="activeX/activeX62.xml"/><Relationship Id="rId76" Type="http://schemas.openxmlformats.org/officeDocument/2006/relationships/control" Target="activeX/activeX70.xml"/><Relationship Id="rId84" Type="http://schemas.openxmlformats.org/officeDocument/2006/relationships/control" Target="activeX/activeX78.xml"/><Relationship Id="rId89" Type="http://schemas.openxmlformats.org/officeDocument/2006/relationships/control" Target="activeX/activeX83.xml"/><Relationship Id="rId97" Type="http://schemas.openxmlformats.org/officeDocument/2006/relationships/control" Target="activeX/activeX91.xml"/><Relationship Id="rId7" Type="http://schemas.openxmlformats.org/officeDocument/2006/relationships/control" Target="activeX/activeX2.xml"/><Relationship Id="rId71" Type="http://schemas.openxmlformats.org/officeDocument/2006/relationships/control" Target="activeX/activeX65.xml"/><Relationship Id="rId92" Type="http://schemas.openxmlformats.org/officeDocument/2006/relationships/control" Target="activeX/activeX86.xml"/><Relationship Id="rId2" Type="http://schemas.openxmlformats.org/officeDocument/2006/relationships/settings" Target="settings.xml"/><Relationship Id="rId16" Type="http://schemas.openxmlformats.org/officeDocument/2006/relationships/control" Target="activeX/activeX10.xml"/><Relationship Id="rId29" Type="http://schemas.openxmlformats.org/officeDocument/2006/relationships/control" Target="activeX/activeX23.xml"/><Relationship Id="rId11" Type="http://schemas.openxmlformats.org/officeDocument/2006/relationships/control" Target="activeX/activeX5.xml"/><Relationship Id="rId24" Type="http://schemas.openxmlformats.org/officeDocument/2006/relationships/control" Target="activeX/activeX18.xml"/><Relationship Id="rId32" Type="http://schemas.openxmlformats.org/officeDocument/2006/relationships/control" Target="activeX/activeX26.xml"/><Relationship Id="rId37" Type="http://schemas.openxmlformats.org/officeDocument/2006/relationships/control" Target="activeX/activeX31.xml"/><Relationship Id="rId40" Type="http://schemas.openxmlformats.org/officeDocument/2006/relationships/control" Target="activeX/activeX34.xml"/><Relationship Id="rId45" Type="http://schemas.openxmlformats.org/officeDocument/2006/relationships/control" Target="activeX/activeX39.xml"/><Relationship Id="rId53" Type="http://schemas.openxmlformats.org/officeDocument/2006/relationships/control" Target="activeX/activeX47.xml"/><Relationship Id="rId58" Type="http://schemas.openxmlformats.org/officeDocument/2006/relationships/control" Target="activeX/activeX52.xml"/><Relationship Id="rId66" Type="http://schemas.openxmlformats.org/officeDocument/2006/relationships/control" Target="activeX/activeX60.xml"/><Relationship Id="rId74" Type="http://schemas.openxmlformats.org/officeDocument/2006/relationships/control" Target="activeX/activeX68.xml"/><Relationship Id="rId79" Type="http://schemas.openxmlformats.org/officeDocument/2006/relationships/control" Target="activeX/activeX73.xml"/><Relationship Id="rId87" Type="http://schemas.openxmlformats.org/officeDocument/2006/relationships/control" Target="activeX/activeX81.xml"/><Relationship Id="rId5" Type="http://schemas.openxmlformats.org/officeDocument/2006/relationships/control" Target="activeX/activeX1.xml"/><Relationship Id="rId61" Type="http://schemas.openxmlformats.org/officeDocument/2006/relationships/control" Target="activeX/activeX55.xml"/><Relationship Id="rId82" Type="http://schemas.openxmlformats.org/officeDocument/2006/relationships/control" Target="activeX/activeX76.xml"/><Relationship Id="rId90" Type="http://schemas.openxmlformats.org/officeDocument/2006/relationships/control" Target="activeX/activeX84.xml"/><Relationship Id="rId95" Type="http://schemas.openxmlformats.org/officeDocument/2006/relationships/control" Target="activeX/activeX89.xml"/><Relationship Id="rId19" Type="http://schemas.openxmlformats.org/officeDocument/2006/relationships/control" Target="activeX/activeX13.xml"/><Relationship Id="rId14" Type="http://schemas.openxmlformats.org/officeDocument/2006/relationships/control" Target="activeX/activeX8.xml"/><Relationship Id="rId22" Type="http://schemas.openxmlformats.org/officeDocument/2006/relationships/control" Target="activeX/activeX16.xml"/><Relationship Id="rId27" Type="http://schemas.openxmlformats.org/officeDocument/2006/relationships/control" Target="activeX/activeX21.xml"/><Relationship Id="rId30" Type="http://schemas.openxmlformats.org/officeDocument/2006/relationships/control" Target="activeX/activeX24.xml"/><Relationship Id="rId35" Type="http://schemas.openxmlformats.org/officeDocument/2006/relationships/control" Target="activeX/activeX29.xml"/><Relationship Id="rId43" Type="http://schemas.openxmlformats.org/officeDocument/2006/relationships/control" Target="activeX/activeX37.xml"/><Relationship Id="rId48" Type="http://schemas.openxmlformats.org/officeDocument/2006/relationships/control" Target="activeX/activeX42.xml"/><Relationship Id="rId56" Type="http://schemas.openxmlformats.org/officeDocument/2006/relationships/control" Target="activeX/activeX50.xml"/><Relationship Id="rId64" Type="http://schemas.openxmlformats.org/officeDocument/2006/relationships/control" Target="activeX/activeX58.xml"/><Relationship Id="rId69" Type="http://schemas.openxmlformats.org/officeDocument/2006/relationships/control" Target="activeX/activeX63.xml"/><Relationship Id="rId77" Type="http://schemas.openxmlformats.org/officeDocument/2006/relationships/control" Target="activeX/activeX71.xml"/><Relationship Id="rId100" Type="http://schemas.openxmlformats.org/officeDocument/2006/relationships/fontTable" Target="fontTable.xml"/><Relationship Id="rId8" Type="http://schemas.openxmlformats.org/officeDocument/2006/relationships/control" Target="activeX/activeX3.xml"/><Relationship Id="rId51" Type="http://schemas.openxmlformats.org/officeDocument/2006/relationships/control" Target="activeX/activeX45.xml"/><Relationship Id="rId72" Type="http://schemas.openxmlformats.org/officeDocument/2006/relationships/control" Target="activeX/activeX66.xml"/><Relationship Id="rId80" Type="http://schemas.openxmlformats.org/officeDocument/2006/relationships/control" Target="activeX/activeX74.xml"/><Relationship Id="rId85" Type="http://schemas.openxmlformats.org/officeDocument/2006/relationships/control" Target="activeX/activeX79.xml"/><Relationship Id="rId93" Type="http://schemas.openxmlformats.org/officeDocument/2006/relationships/control" Target="activeX/activeX87.xml"/><Relationship Id="rId98" Type="http://schemas.openxmlformats.org/officeDocument/2006/relationships/control" Target="activeX/activeX92.xml"/><Relationship Id="rId3" Type="http://schemas.openxmlformats.org/officeDocument/2006/relationships/webSettings" Target="webSettings.xml"/><Relationship Id="rId12" Type="http://schemas.openxmlformats.org/officeDocument/2006/relationships/control" Target="activeX/activeX6.xml"/><Relationship Id="rId17" Type="http://schemas.openxmlformats.org/officeDocument/2006/relationships/control" Target="activeX/activeX11.xml"/><Relationship Id="rId25" Type="http://schemas.openxmlformats.org/officeDocument/2006/relationships/control" Target="activeX/activeX19.xml"/><Relationship Id="rId33" Type="http://schemas.openxmlformats.org/officeDocument/2006/relationships/control" Target="activeX/activeX27.xml"/><Relationship Id="rId38" Type="http://schemas.openxmlformats.org/officeDocument/2006/relationships/control" Target="activeX/activeX32.xml"/><Relationship Id="rId46" Type="http://schemas.openxmlformats.org/officeDocument/2006/relationships/control" Target="activeX/activeX40.xml"/><Relationship Id="rId59" Type="http://schemas.openxmlformats.org/officeDocument/2006/relationships/control" Target="activeX/activeX53.xml"/><Relationship Id="rId67" Type="http://schemas.openxmlformats.org/officeDocument/2006/relationships/control" Target="activeX/activeX61.xml"/><Relationship Id="rId20" Type="http://schemas.openxmlformats.org/officeDocument/2006/relationships/control" Target="activeX/activeX14.xml"/><Relationship Id="rId41" Type="http://schemas.openxmlformats.org/officeDocument/2006/relationships/control" Target="activeX/activeX35.xml"/><Relationship Id="rId54" Type="http://schemas.openxmlformats.org/officeDocument/2006/relationships/control" Target="activeX/activeX48.xml"/><Relationship Id="rId62" Type="http://schemas.openxmlformats.org/officeDocument/2006/relationships/control" Target="activeX/activeX56.xml"/><Relationship Id="rId70" Type="http://schemas.openxmlformats.org/officeDocument/2006/relationships/control" Target="activeX/activeX64.xml"/><Relationship Id="rId75" Type="http://schemas.openxmlformats.org/officeDocument/2006/relationships/control" Target="activeX/activeX69.xml"/><Relationship Id="rId83" Type="http://schemas.openxmlformats.org/officeDocument/2006/relationships/control" Target="activeX/activeX77.xml"/><Relationship Id="rId88" Type="http://schemas.openxmlformats.org/officeDocument/2006/relationships/control" Target="activeX/activeX82.xml"/><Relationship Id="rId91" Type="http://schemas.openxmlformats.org/officeDocument/2006/relationships/control" Target="activeX/activeX85.xml"/><Relationship Id="rId96" Type="http://schemas.openxmlformats.org/officeDocument/2006/relationships/control" Target="activeX/activeX90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5" Type="http://schemas.openxmlformats.org/officeDocument/2006/relationships/control" Target="activeX/activeX9.xml"/><Relationship Id="rId23" Type="http://schemas.openxmlformats.org/officeDocument/2006/relationships/control" Target="activeX/activeX17.xml"/><Relationship Id="rId28" Type="http://schemas.openxmlformats.org/officeDocument/2006/relationships/control" Target="activeX/activeX22.xml"/><Relationship Id="rId36" Type="http://schemas.openxmlformats.org/officeDocument/2006/relationships/control" Target="activeX/activeX30.xml"/><Relationship Id="rId49" Type="http://schemas.openxmlformats.org/officeDocument/2006/relationships/control" Target="activeX/activeX43.xml"/><Relationship Id="rId57" Type="http://schemas.openxmlformats.org/officeDocument/2006/relationships/control" Target="activeX/activeX51.xml"/><Relationship Id="rId10" Type="http://schemas.openxmlformats.org/officeDocument/2006/relationships/image" Target="media/image3.wmf"/><Relationship Id="rId31" Type="http://schemas.openxmlformats.org/officeDocument/2006/relationships/control" Target="activeX/activeX25.xml"/><Relationship Id="rId44" Type="http://schemas.openxmlformats.org/officeDocument/2006/relationships/control" Target="activeX/activeX38.xml"/><Relationship Id="rId52" Type="http://schemas.openxmlformats.org/officeDocument/2006/relationships/control" Target="activeX/activeX46.xml"/><Relationship Id="rId60" Type="http://schemas.openxmlformats.org/officeDocument/2006/relationships/control" Target="activeX/activeX54.xml"/><Relationship Id="rId65" Type="http://schemas.openxmlformats.org/officeDocument/2006/relationships/control" Target="activeX/activeX59.xml"/><Relationship Id="rId73" Type="http://schemas.openxmlformats.org/officeDocument/2006/relationships/control" Target="activeX/activeX67.xml"/><Relationship Id="rId78" Type="http://schemas.openxmlformats.org/officeDocument/2006/relationships/control" Target="activeX/activeX72.xml"/><Relationship Id="rId81" Type="http://schemas.openxmlformats.org/officeDocument/2006/relationships/control" Target="activeX/activeX75.xml"/><Relationship Id="rId86" Type="http://schemas.openxmlformats.org/officeDocument/2006/relationships/control" Target="activeX/activeX80.xml"/><Relationship Id="rId94" Type="http://schemas.openxmlformats.org/officeDocument/2006/relationships/control" Target="activeX/activeX88.xml"/><Relationship Id="rId99" Type="http://schemas.openxmlformats.org/officeDocument/2006/relationships/hyperlink" Target="https://learn.biblemesh.com/mod/quiz/view.php?id=18489" TargetMode="External"/><Relationship Id="rId101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control" Target="activeX/activeX4.xml"/><Relationship Id="rId13" Type="http://schemas.openxmlformats.org/officeDocument/2006/relationships/control" Target="activeX/activeX7.xml"/><Relationship Id="rId18" Type="http://schemas.openxmlformats.org/officeDocument/2006/relationships/control" Target="activeX/activeX12.xml"/><Relationship Id="rId39" Type="http://schemas.openxmlformats.org/officeDocument/2006/relationships/control" Target="activeX/activeX33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activeX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1383</Words>
  <Characters>7888</Characters>
  <Application>Microsoft Office Word</Application>
  <DocSecurity>0</DocSecurity>
  <Lines>65</Lines>
  <Paragraphs>18</Paragraphs>
  <ScaleCrop>false</ScaleCrop>
  <Company/>
  <LinksUpToDate>false</LinksUpToDate>
  <CharactersWithSpaces>9253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</cp:revision>
  <dcterms:created xsi:type="dcterms:W3CDTF">2021-10-03T18:37:00Z</dcterms:created>
  <dcterms:modified xsi:type="dcterms:W3CDTF">2021-10-03T18:38:00Z</dcterms:modified>
</cp:coreProperties>
</file>